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D8" w:rsidRPr="00724D00" w:rsidRDefault="00695DD8">
      <w:pPr>
        <w:autoSpaceDE w:val="0"/>
        <w:autoSpaceDN w:val="0"/>
        <w:adjustRightInd w:val="0"/>
        <w:spacing w:line="480" w:lineRule="exact"/>
        <w:jc w:val="center"/>
        <w:rPr>
          <w:rFonts w:ascii="標楷體" w:eastAsia="標楷體" w:hAnsi="標楷體"/>
          <w:b/>
          <w:sz w:val="36"/>
          <w:szCs w:val="36"/>
        </w:rPr>
      </w:pPr>
      <w:r w:rsidRPr="00724D00">
        <w:rPr>
          <w:rFonts w:ascii="標楷體" w:eastAsia="標楷體" w:hAnsi="標楷體" w:hint="eastAsia"/>
          <w:b/>
          <w:sz w:val="36"/>
          <w:szCs w:val="36"/>
        </w:rPr>
        <w:t>國立</w:t>
      </w:r>
      <w:r w:rsidR="00724D00">
        <w:rPr>
          <w:rFonts w:ascii="標楷體" w:eastAsia="標楷體" w:hAnsi="標楷體" w:hint="eastAsia"/>
          <w:b/>
          <w:sz w:val="36"/>
          <w:szCs w:val="36"/>
        </w:rPr>
        <w:t>花蓮</w:t>
      </w:r>
      <w:r w:rsidR="00724D00" w:rsidRPr="007F00ED">
        <w:rPr>
          <w:rFonts w:ascii="標楷體" w:eastAsia="標楷體" w:hAnsi="標楷體" w:hint="eastAsia"/>
          <w:b/>
          <w:sz w:val="36"/>
          <w:szCs w:val="36"/>
        </w:rPr>
        <w:t>女子高級中學</w:t>
      </w:r>
      <w:r w:rsidRPr="00724D00">
        <w:rPr>
          <w:rFonts w:ascii="標楷體" w:eastAsia="標楷體" w:hAnsi="標楷體" w:hint="eastAsia"/>
          <w:b/>
          <w:sz w:val="36"/>
          <w:szCs w:val="36"/>
        </w:rPr>
        <w:t>防制</w:t>
      </w:r>
      <w:proofErr w:type="gramStart"/>
      <w:r w:rsidRPr="00724D00">
        <w:rPr>
          <w:rFonts w:ascii="標楷體" w:eastAsia="標楷體" w:hAnsi="標楷體" w:hint="eastAsia"/>
          <w:b/>
          <w:sz w:val="36"/>
          <w:szCs w:val="36"/>
        </w:rPr>
        <w:t>校園霸凌執行</w:t>
      </w:r>
      <w:proofErr w:type="gramEnd"/>
      <w:r w:rsidR="00CE2079">
        <w:rPr>
          <w:rFonts w:ascii="標楷體" w:eastAsia="標楷體" w:hAnsi="標楷體" w:hint="eastAsia"/>
          <w:b/>
          <w:sz w:val="36"/>
          <w:szCs w:val="36"/>
        </w:rPr>
        <w:t>計畫</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壹、依據：</w:t>
      </w:r>
    </w:p>
    <w:p w:rsidR="00695DD8" w:rsidRPr="00A75F02" w:rsidRDefault="00695DD8">
      <w:pPr>
        <w:autoSpaceDE w:val="0"/>
        <w:autoSpaceDN w:val="0"/>
        <w:adjustRightInd w:val="0"/>
        <w:spacing w:line="400" w:lineRule="exact"/>
        <w:ind w:left="840" w:hanging="557"/>
        <w:jc w:val="left"/>
        <w:rPr>
          <w:rFonts w:ascii="標楷體" w:eastAsia="標楷體" w:cs="標楷體"/>
          <w:sz w:val="28"/>
          <w:szCs w:val="28"/>
          <w:lang w:val="zh-TW"/>
        </w:rPr>
      </w:pPr>
      <w:r w:rsidRPr="00A75F02">
        <w:rPr>
          <w:rFonts w:ascii="標楷體" w:eastAsia="標楷體" w:cs="標楷體" w:hint="eastAsia"/>
          <w:sz w:val="28"/>
          <w:szCs w:val="28"/>
          <w:lang w:val="zh-TW" w:eastAsia="zh-CN"/>
        </w:rPr>
        <w:t>一、教育部</w:t>
      </w:r>
      <w:r w:rsidR="00D7504B" w:rsidRPr="00A75F02">
        <w:rPr>
          <w:rFonts w:ascii="標楷體" w:eastAsia="標楷體" w:cs="標楷體" w:hint="eastAsia"/>
          <w:sz w:val="28"/>
          <w:szCs w:val="28"/>
          <w:lang w:val="zh-TW"/>
        </w:rPr>
        <w:t>國教署</w:t>
      </w:r>
      <w:r w:rsidRPr="00A75F02">
        <w:rPr>
          <w:rFonts w:ascii="標楷體" w:eastAsia="標楷體" w:cs="標楷體" w:hint="eastAsia"/>
          <w:sz w:val="28"/>
          <w:szCs w:val="28"/>
          <w:lang w:val="zh-TW" w:eastAsia="zh-CN"/>
        </w:rPr>
        <w:t>10</w:t>
      </w:r>
      <w:r w:rsidR="00403FAB" w:rsidRPr="00A75F02">
        <w:rPr>
          <w:rFonts w:ascii="標楷體" w:eastAsia="標楷體" w:cs="標楷體" w:hint="eastAsia"/>
          <w:sz w:val="28"/>
          <w:szCs w:val="28"/>
          <w:lang w:val="zh-TW" w:eastAsia="zh-CN"/>
        </w:rPr>
        <w:t>5</w:t>
      </w:r>
      <w:r w:rsidRPr="00A75F02">
        <w:rPr>
          <w:rFonts w:ascii="標楷體" w:eastAsia="標楷體" w:cs="標楷體" w:hint="eastAsia"/>
          <w:sz w:val="28"/>
          <w:szCs w:val="28"/>
          <w:lang w:val="zh-TW" w:eastAsia="zh-CN"/>
        </w:rPr>
        <w:t>年</w:t>
      </w:r>
      <w:r w:rsidR="00403FAB" w:rsidRPr="00A75F02">
        <w:rPr>
          <w:rFonts w:ascii="標楷體" w:eastAsia="標楷體" w:cs="標楷體" w:hint="eastAsia"/>
          <w:sz w:val="28"/>
          <w:szCs w:val="28"/>
          <w:lang w:val="zh-TW" w:eastAsia="zh-CN"/>
        </w:rPr>
        <w:t>3</w:t>
      </w:r>
      <w:r w:rsidRPr="00A75F02">
        <w:rPr>
          <w:rFonts w:ascii="標楷體" w:eastAsia="標楷體" w:cs="標楷體" w:hint="eastAsia"/>
          <w:sz w:val="28"/>
          <w:szCs w:val="28"/>
          <w:lang w:val="zh-TW" w:eastAsia="zh-CN"/>
        </w:rPr>
        <w:t>月</w:t>
      </w:r>
      <w:r w:rsidR="00D7504B" w:rsidRPr="00A75F02">
        <w:rPr>
          <w:rFonts w:ascii="標楷體" w:eastAsia="標楷體" w:cs="標楷體" w:hint="eastAsia"/>
          <w:sz w:val="28"/>
          <w:szCs w:val="28"/>
          <w:lang w:val="zh-TW" w:eastAsia="zh-CN"/>
        </w:rPr>
        <w:t>3</w:t>
      </w:r>
      <w:r w:rsidRPr="00A75F02">
        <w:rPr>
          <w:rFonts w:ascii="標楷體" w:eastAsia="標楷體" w:cs="標楷體" w:hint="eastAsia"/>
          <w:sz w:val="28"/>
          <w:szCs w:val="28"/>
          <w:lang w:val="zh-TW" w:eastAsia="zh-CN"/>
        </w:rPr>
        <w:t>1日臺</w:t>
      </w:r>
      <w:r w:rsidR="00D7504B" w:rsidRPr="00A75F02">
        <w:rPr>
          <w:rFonts w:ascii="標楷體" w:eastAsia="標楷體" w:cs="標楷體" w:hint="eastAsia"/>
          <w:sz w:val="28"/>
          <w:szCs w:val="28"/>
          <w:lang w:val="zh-TW"/>
        </w:rPr>
        <w:t>教國署學字</w:t>
      </w:r>
      <w:r w:rsidRPr="00A75F02">
        <w:rPr>
          <w:rFonts w:ascii="標楷體" w:eastAsia="標楷體" w:cs="標楷體" w:hint="eastAsia"/>
          <w:sz w:val="28"/>
          <w:szCs w:val="28"/>
          <w:lang w:val="zh-TW" w:eastAsia="zh-CN"/>
        </w:rPr>
        <w:t>第</w:t>
      </w:r>
      <w:r w:rsidR="00D7504B" w:rsidRPr="00A75F02">
        <w:rPr>
          <w:rFonts w:ascii="標楷體" w:eastAsia="標楷體" w:cs="標楷體" w:hint="eastAsia"/>
          <w:sz w:val="28"/>
          <w:szCs w:val="28"/>
          <w:lang w:val="zh-TW" w:eastAsia="zh-CN"/>
        </w:rPr>
        <w:t>10</w:t>
      </w:r>
      <w:r w:rsidR="00403FAB" w:rsidRPr="00A75F02">
        <w:rPr>
          <w:rFonts w:ascii="標楷體" w:eastAsia="標楷體" w:cs="標楷體" w:hint="eastAsia"/>
          <w:sz w:val="28"/>
          <w:szCs w:val="28"/>
          <w:lang w:val="zh-TW" w:eastAsia="zh-CN"/>
        </w:rPr>
        <w:t>50035269</w:t>
      </w:r>
      <w:r w:rsidRPr="00A75F02">
        <w:rPr>
          <w:rFonts w:ascii="標楷體" w:eastAsia="標楷體" w:cs="標楷體" w:hint="eastAsia"/>
          <w:sz w:val="28"/>
          <w:szCs w:val="28"/>
          <w:lang w:val="zh-TW" w:eastAsia="zh-CN"/>
        </w:rPr>
        <w:t>號函。</w:t>
      </w:r>
    </w:p>
    <w:p w:rsidR="00D90472" w:rsidRPr="00A75F02" w:rsidRDefault="00D549FF">
      <w:pPr>
        <w:autoSpaceDE w:val="0"/>
        <w:autoSpaceDN w:val="0"/>
        <w:adjustRightInd w:val="0"/>
        <w:spacing w:line="400" w:lineRule="exact"/>
        <w:ind w:left="840" w:hanging="557"/>
        <w:jc w:val="left"/>
        <w:rPr>
          <w:rFonts w:ascii="標楷體" w:eastAsia="標楷體" w:cs="標楷體"/>
          <w:sz w:val="28"/>
          <w:szCs w:val="28"/>
          <w:lang w:val="zh-TW"/>
        </w:rPr>
      </w:pPr>
      <w:r w:rsidRPr="00A75F02">
        <w:rPr>
          <w:rFonts w:ascii="標楷體" w:eastAsia="標楷體" w:cs="標楷體" w:hint="eastAsia"/>
          <w:sz w:val="28"/>
          <w:szCs w:val="28"/>
          <w:lang w:val="zh-TW"/>
        </w:rPr>
        <w:t>二</w:t>
      </w:r>
      <w:r w:rsidR="00356F12" w:rsidRPr="00A75F02">
        <w:rPr>
          <w:rFonts w:ascii="標楷體" w:eastAsia="標楷體" w:cs="標楷體" w:hint="eastAsia"/>
          <w:sz w:val="28"/>
          <w:szCs w:val="28"/>
          <w:lang w:val="zh-TW"/>
        </w:rPr>
        <w:t>、</w:t>
      </w:r>
      <w:r w:rsidR="00356F12" w:rsidRPr="00A75F02">
        <w:rPr>
          <w:rFonts w:ascii="標楷體" w:eastAsia="標楷體" w:cs="標楷體" w:hint="eastAsia"/>
          <w:sz w:val="28"/>
          <w:szCs w:val="28"/>
          <w:lang w:val="zh-TW" w:eastAsia="zh-CN"/>
        </w:rPr>
        <w:t>教育部</w:t>
      </w:r>
      <w:r w:rsidR="00D7504B" w:rsidRPr="00A75F02">
        <w:rPr>
          <w:rFonts w:ascii="標楷體" w:eastAsia="標楷體" w:cs="標楷體" w:hint="eastAsia"/>
          <w:sz w:val="28"/>
          <w:szCs w:val="28"/>
          <w:lang w:val="zh-TW"/>
        </w:rPr>
        <w:t>花蓮縣聯絡處</w:t>
      </w:r>
      <w:r w:rsidR="00356F12" w:rsidRPr="00A75F02">
        <w:rPr>
          <w:rFonts w:ascii="標楷體" w:eastAsia="標楷體" w:cs="標楷體" w:hint="eastAsia"/>
          <w:sz w:val="28"/>
          <w:szCs w:val="28"/>
          <w:lang w:val="zh-TW" w:eastAsia="zh-CN"/>
        </w:rPr>
        <w:t>10</w:t>
      </w:r>
      <w:r w:rsidR="00403FAB" w:rsidRPr="00A75F02">
        <w:rPr>
          <w:rFonts w:ascii="標楷體" w:eastAsia="標楷體" w:cs="標楷體" w:hint="eastAsia"/>
          <w:sz w:val="28"/>
          <w:szCs w:val="28"/>
          <w:lang w:val="zh-TW" w:eastAsia="zh-CN"/>
        </w:rPr>
        <w:t>5</w:t>
      </w:r>
      <w:r w:rsidR="00356F12" w:rsidRPr="00A75F02">
        <w:rPr>
          <w:rFonts w:ascii="標楷體" w:eastAsia="標楷體" w:cs="標楷體" w:hint="eastAsia"/>
          <w:sz w:val="28"/>
          <w:szCs w:val="28"/>
          <w:lang w:val="zh-TW" w:eastAsia="zh-CN"/>
        </w:rPr>
        <w:t>年</w:t>
      </w:r>
      <w:r w:rsidR="003639FC" w:rsidRPr="00A75F02">
        <w:rPr>
          <w:rFonts w:ascii="標楷體" w:eastAsia="標楷體" w:cs="標楷體" w:hint="eastAsia"/>
          <w:sz w:val="28"/>
          <w:szCs w:val="28"/>
          <w:lang w:val="zh-TW" w:eastAsia="zh-CN"/>
        </w:rPr>
        <w:t>4</w:t>
      </w:r>
      <w:r w:rsidR="00356F12" w:rsidRPr="00A75F02">
        <w:rPr>
          <w:rFonts w:ascii="標楷體" w:eastAsia="標楷體" w:cs="標楷體" w:hint="eastAsia"/>
          <w:sz w:val="28"/>
          <w:szCs w:val="28"/>
          <w:lang w:val="zh-TW" w:eastAsia="zh-CN"/>
        </w:rPr>
        <w:t>月</w:t>
      </w:r>
      <w:r w:rsidR="003639FC" w:rsidRPr="00A75F02">
        <w:rPr>
          <w:rFonts w:ascii="標楷體" w:eastAsia="標楷體" w:cs="標楷體" w:hint="eastAsia"/>
          <w:sz w:val="28"/>
          <w:szCs w:val="28"/>
          <w:lang w:val="zh-TW" w:eastAsia="zh-CN"/>
        </w:rPr>
        <w:t>29</w:t>
      </w:r>
      <w:r w:rsidR="00356F12" w:rsidRPr="00A75F02">
        <w:rPr>
          <w:rFonts w:ascii="標楷體" w:eastAsia="標楷體" w:cs="標楷體" w:hint="eastAsia"/>
          <w:sz w:val="28"/>
          <w:szCs w:val="28"/>
          <w:lang w:val="zh-TW" w:eastAsia="zh-CN"/>
        </w:rPr>
        <w:t>日</w:t>
      </w:r>
      <w:proofErr w:type="gramStart"/>
      <w:r w:rsidR="00D7504B" w:rsidRPr="00A75F02">
        <w:rPr>
          <w:rFonts w:ascii="標楷體" w:eastAsia="標楷體" w:cs="標楷體" w:hint="eastAsia"/>
          <w:sz w:val="28"/>
          <w:szCs w:val="28"/>
          <w:lang w:val="zh-TW"/>
        </w:rPr>
        <w:t>花軍</w:t>
      </w:r>
      <w:r w:rsidR="00356F12" w:rsidRPr="00A75F02">
        <w:rPr>
          <w:rFonts w:ascii="標楷體" w:eastAsia="標楷體" w:cs="標楷體" w:hint="eastAsia"/>
          <w:sz w:val="28"/>
          <w:szCs w:val="28"/>
          <w:lang w:val="zh-TW" w:eastAsia="zh-CN"/>
        </w:rPr>
        <w:t>字</w:t>
      </w:r>
      <w:proofErr w:type="gramEnd"/>
      <w:r w:rsidR="00356F12" w:rsidRPr="00A75F02">
        <w:rPr>
          <w:rFonts w:ascii="標楷體" w:eastAsia="標楷體" w:cs="標楷體" w:hint="eastAsia"/>
          <w:sz w:val="28"/>
          <w:szCs w:val="28"/>
          <w:lang w:val="zh-TW" w:eastAsia="zh-CN"/>
        </w:rPr>
        <w:t>第</w:t>
      </w:r>
      <w:r w:rsidR="00D7504B" w:rsidRPr="00A75F02">
        <w:rPr>
          <w:rFonts w:ascii="標楷體" w:eastAsia="標楷體" w:cs="標楷體" w:hint="eastAsia"/>
          <w:sz w:val="28"/>
          <w:szCs w:val="28"/>
          <w:lang w:val="zh-TW" w:eastAsia="zh-CN"/>
        </w:rPr>
        <w:t>10</w:t>
      </w:r>
      <w:r w:rsidR="003639FC" w:rsidRPr="00A75F02">
        <w:rPr>
          <w:rFonts w:ascii="標楷體" w:eastAsia="標楷體" w:cs="標楷體" w:hint="eastAsia"/>
          <w:sz w:val="28"/>
          <w:szCs w:val="28"/>
          <w:lang w:val="zh-TW" w:eastAsia="zh-CN"/>
        </w:rPr>
        <w:t>50000156</w:t>
      </w:r>
      <w:r w:rsidR="00356F12" w:rsidRPr="00A75F02">
        <w:rPr>
          <w:rFonts w:ascii="標楷體" w:eastAsia="標楷體" w:cs="標楷體" w:hint="eastAsia"/>
          <w:sz w:val="28"/>
          <w:szCs w:val="28"/>
          <w:lang w:val="zh-TW" w:eastAsia="zh-CN"/>
        </w:rPr>
        <w:t>號</w:t>
      </w:r>
      <w:r w:rsidR="00D7504B" w:rsidRPr="00A75F02">
        <w:rPr>
          <w:rFonts w:ascii="標楷體" w:eastAsia="標楷體" w:cs="標楷體" w:hint="eastAsia"/>
          <w:sz w:val="28"/>
          <w:szCs w:val="28"/>
          <w:lang w:val="zh-TW"/>
        </w:rPr>
        <w:t>書</w:t>
      </w:r>
      <w:r w:rsidR="00356F12" w:rsidRPr="00A75F02">
        <w:rPr>
          <w:rFonts w:ascii="標楷體" w:eastAsia="標楷體" w:cs="標楷體" w:hint="eastAsia"/>
          <w:sz w:val="28"/>
          <w:szCs w:val="28"/>
          <w:lang w:val="zh-TW" w:eastAsia="zh-CN"/>
        </w:rPr>
        <w:t>函。</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貳、目的：</w:t>
      </w:r>
    </w:p>
    <w:p w:rsidR="00695DD8" w:rsidRDefault="00695DD8">
      <w:pPr>
        <w:autoSpaceDE w:val="0"/>
        <w:autoSpaceDN w:val="0"/>
        <w:adjustRightInd w:val="0"/>
        <w:spacing w:line="400" w:lineRule="exact"/>
        <w:ind w:left="557"/>
        <w:jc w:val="left"/>
        <w:rPr>
          <w:rFonts w:ascii="標楷體" w:eastAsia="標楷體" w:cs="標楷體"/>
          <w:sz w:val="28"/>
          <w:szCs w:val="28"/>
          <w:lang w:val="zh-TW" w:eastAsia="zh-CN"/>
        </w:rPr>
      </w:pPr>
      <w:r>
        <w:rPr>
          <w:rFonts w:ascii="標楷體" w:eastAsia="標楷體" w:cs="標楷體" w:hint="eastAsia"/>
          <w:sz w:val="28"/>
          <w:szCs w:val="28"/>
          <w:lang w:val="zh-TW" w:eastAsia="zh-CN"/>
        </w:rPr>
        <w:t>鑑於校園霸凌事件為學生嚴重偏差行為，對兩造當事人、旁觀者身心均將產生嚴重影響，為防制校園霸凌事件，建立有效之預防機制及精進處理相關問題，特訂定本執行</w:t>
      </w:r>
      <w:r w:rsidR="00986138">
        <w:rPr>
          <w:rFonts w:ascii="標楷體" w:eastAsia="標楷體" w:cs="標楷體" w:hint="eastAsia"/>
          <w:sz w:val="28"/>
          <w:szCs w:val="28"/>
          <w:lang w:val="zh-TW"/>
        </w:rPr>
        <w:t>計畫</w:t>
      </w:r>
      <w:r>
        <w:rPr>
          <w:rFonts w:ascii="標楷體" w:eastAsia="標楷體" w:cs="標楷體" w:hint="eastAsia"/>
          <w:sz w:val="28"/>
          <w:szCs w:val="28"/>
          <w:lang w:val="zh-TW" w:eastAsia="zh-CN"/>
        </w:rPr>
        <w:t>。</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參、實施對象：本校教職員及學生。</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肆、執行策略：</w:t>
      </w:r>
    </w:p>
    <w:p w:rsidR="00695DD8" w:rsidRDefault="00695DD8">
      <w:pPr>
        <w:autoSpaceDE w:val="0"/>
        <w:autoSpaceDN w:val="0"/>
        <w:adjustRightInd w:val="0"/>
        <w:spacing w:line="400" w:lineRule="exact"/>
        <w:ind w:left="281"/>
        <w:jc w:val="left"/>
        <w:rPr>
          <w:rFonts w:ascii="標楷體" w:eastAsia="標楷體" w:cs="標楷體"/>
          <w:sz w:val="28"/>
          <w:szCs w:val="28"/>
          <w:lang w:val="zh-TW" w:eastAsia="zh-CN"/>
        </w:rPr>
      </w:pPr>
      <w:r>
        <w:rPr>
          <w:rFonts w:ascii="標楷體" w:eastAsia="標楷體" w:cs="標楷體" w:hint="eastAsia"/>
          <w:sz w:val="28"/>
          <w:szCs w:val="28"/>
          <w:lang w:val="zh-TW" w:eastAsia="zh-CN"/>
        </w:rPr>
        <w:t>一、教育宣導：</w:t>
      </w:r>
    </w:p>
    <w:p w:rsidR="00695DD8" w:rsidRDefault="00695DD8">
      <w:pPr>
        <w:autoSpaceDE w:val="0"/>
        <w:autoSpaceDN w:val="0"/>
        <w:adjustRightInd w:val="0"/>
        <w:spacing w:line="400" w:lineRule="exact"/>
        <w:ind w:left="861" w:hanging="580"/>
        <w:jc w:val="left"/>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應著重於學生法治、品德、人權、生命及性別平等教育，培養學生尊重他人與友愛待人之良好處世態度，透過完善宣導教材辦理學校相關人員研習活動分層強化行政人員、教師及學生對於霸凌行為之認知與辨識處理能力。</w:t>
      </w:r>
    </w:p>
    <w:p w:rsidR="00695DD8" w:rsidRDefault="00695DD8">
      <w:pPr>
        <w:autoSpaceDE w:val="0"/>
        <w:autoSpaceDN w:val="0"/>
        <w:adjustRightInd w:val="0"/>
        <w:spacing w:line="400" w:lineRule="exact"/>
        <w:ind w:left="281"/>
        <w:jc w:val="left"/>
        <w:rPr>
          <w:rFonts w:ascii="標楷體" w:eastAsia="標楷體" w:cs="標楷體"/>
          <w:sz w:val="28"/>
          <w:szCs w:val="28"/>
          <w:lang w:val="zh-TW" w:eastAsia="zh-CN"/>
        </w:rPr>
      </w:pPr>
      <w:r>
        <w:rPr>
          <w:rFonts w:ascii="標楷體" w:eastAsia="標楷體" w:cs="標楷體" w:hint="eastAsia"/>
          <w:sz w:val="28"/>
          <w:szCs w:val="28"/>
          <w:lang w:val="zh-TW" w:eastAsia="zh-CN"/>
        </w:rPr>
        <w:t>二、發現處置：</w:t>
      </w:r>
    </w:p>
    <w:p w:rsidR="00695DD8" w:rsidRDefault="00695DD8">
      <w:pPr>
        <w:autoSpaceDE w:val="0"/>
        <w:autoSpaceDN w:val="0"/>
        <w:adjustRightInd w:val="0"/>
        <w:spacing w:line="400" w:lineRule="exact"/>
        <w:ind w:left="858" w:hanging="580"/>
        <w:jc w:val="left"/>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w:t>
      </w:r>
      <w:r w:rsidR="001C3E99">
        <w:rPr>
          <w:rFonts w:ascii="標楷體" w:eastAsia="標楷體" w:cs="標楷體" w:hint="eastAsia"/>
          <w:sz w:val="28"/>
          <w:szCs w:val="28"/>
          <w:lang w:val="zh-TW" w:eastAsia="zh-CN"/>
        </w:rPr>
        <w:t>擴大辦</w:t>
      </w:r>
      <w:r w:rsidR="001C3E99">
        <w:rPr>
          <w:rFonts w:ascii="標楷體" w:eastAsia="標楷體" w:cs="標楷體" w:hint="eastAsia"/>
          <w:sz w:val="28"/>
          <w:szCs w:val="28"/>
          <w:lang w:val="zh-TW"/>
        </w:rPr>
        <w:t>理</w:t>
      </w:r>
      <w:r w:rsidR="008F2834">
        <w:rPr>
          <w:rFonts w:ascii="標楷體" w:eastAsia="標楷體" w:cs="標楷體" w:hint="eastAsia"/>
          <w:sz w:val="28"/>
          <w:szCs w:val="28"/>
          <w:lang w:val="zh-TW"/>
        </w:rPr>
        <w:t>記名及</w:t>
      </w:r>
      <w:r w:rsidR="001C3E99">
        <w:rPr>
          <w:rFonts w:ascii="標楷體" w:eastAsia="標楷體" w:cs="標楷體" w:hint="eastAsia"/>
          <w:sz w:val="28"/>
          <w:szCs w:val="28"/>
          <w:lang w:val="zh-TW"/>
        </w:rPr>
        <w:t>不</w:t>
      </w:r>
      <w:r w:rsidR="001C3E99">
        <w:rPr>
          <w:rFonts w:ascii="標楷體" w:eastAsia="標楷體" w:cs="標楷體" w:hint="eastAsia"/>
          <w:sz w:val="28"/>
          <w:szCs w:val="28"/>
          <w:lang w:val="zh-TW" w:eastAsia="zh-CN"/>
        </w:rPr>
        <w:t>記名校園生活問卷調查表，對反映個案詳查輔導；如遭遇糾紛事件，除應迅即判斷屬偶發或霸凌事件，並依據校園霸凌事件處理作業流程(校園霸凌事件處理流程圖如附件</w:t>
      </w:r>
      <w:r w:rsidR="008F2834">
        <w:rPr>
          <w:rFonts w:ascii="標楷體" w:eastAsia="標楷體" w:cs="標楷體" w:hint="eastAsia"/>
          <w:sz w:val="28"/>
          <w:szCs w:val="28"/>
          <w:lang w:val="zh-TW" w:eastAsia="zh-CN"/>
        </w:rPr>
        <w:t>1</w:t>
      </w:r>
      <w:r w:rsidR="001C3E99">
        <w:rPr>
          <w:rFonts w:ascii="標楷體" w:eastAsia="標楷體" w:cs="標楷體" w:hint="eastAsia"/>
          <w:sz w:val="28"/>
          <w:szCs w:val="28"/>
          <w:lang w:val="zh-TW" w:eastAsia="zh-CN"/>
        </w:rPr>
        <w:t>)，循「發現」、「處理」、「追蹤輔導」三階段</w:t>
      </w:r>
      <w:r w:rsidR="001C3E99">
        <w:rPr>
          <w:rFonts w:ascii="標楷體" w:eastAsia="標楷體" w:cs="標楷體" w:hint="eastAsia"/>
          <w:sz w:val="28"/>
          <w:szCs w:val="28"/>
          <w:lang w:val="zh-TW"/>
        </w:rPr>
        <w:t>積極處理</w:t>
      </w:r>
      <w:r w:rsidR="001C3E99">
        <w:rPr>
          <w:rFonts w:ascii="標楷體" w:eastAsia="標楷體" w:cs="標楷體" w:hint="eastAsia"/>
          <w:sz w:val="28"/>
          <w:szCs w:val="28"/>
          <w:lang w:val="zh-TW" w:eastAsia="zh-CN"/>
        </w:rPr>
        <w:t>，</w:t>
      </w:r>
      <w:r w:rsidR="001C3E99">
        <w:rPr>
          <w:rFonts w:ascii="標楷體" w:eastAsia="標楷體" w:cs="標楷體" w:hint="eastAsia"/>
          <w:sz w:val="28"/>
          <w:szCs w:val="28"/>
          <w:lang w:val="zh-TW"/>
        </w:rPr>
        <w:t>平時主動與轄區警察（分）局建立良好校園支援關係</w:t>
      </w:r>
      <w:r w:rsidR="00724D00">
        <w:rPr>
          <w:rFonts w:ascii="標楷體" w:eastAsia="標楷體" w:cs="標楷體" w:hint="eastAsia"/>
          <w:sz w:val="28"/>
          <w:szCs w:val="28"/>
          <w:lang w:val="zh-TW" w:eastAsia="zh-CN"/>
        </w:rPr>
        <w:t>，強化警政支援網絡</w:t>
      </w:r>
      <w:r w:rsidR="001C3E99">
        <w:rPr>
          <w:rFonts w:ascii="標楷體" w:eastAsia="標楷體" w:cs="標楷體" w:hint="eastAsia"/>
          <w:sz w:val="28"/>
          <w:szCs w:val="28"/>
          <w:lang w:val="zh-TW"/>
        </w:rPr>
        <w:t>。</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三、輔導介入：</w:t>
      </w:r>
    </w:p>
    <w:p w:rsidR="00695DD8" w:rsidRDefault="00695DD8">
      <w:pPr>
        <w:autoSpaceDE w:val="0"/>
        <w:autoSpaceDN w:val="0"/>
        <w:adjustRightInd w:val="0"/>
        <w:spacing w:line="400" w:lineRule="exact"/>
        <w:ind w:left="844" w:hanging="246"/>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啟動輔導機制，積極介入霸凌、受凌及旁觀學生輔導，必要時</w:t>
      </w:r>
      <w:r w:rsidR="008F2834">
        <w:rPr>
          <w:rFonts w:ascii="標楷體" w:eastAsia="標楷體" w:cs="標楷體" w:hint="eastAsia"/>
          <w:sz w:val="28"/>
          <w:szCs w:val="28"/>
          <w:lang w:val="zh-TW"/>
        </w:rPr>
        <w:t>結合</w:t>
      </w:r>
      <w:r>
        <w:rPr>
          <w:rFonts w:ascii="標楷體" w:eastAsia="標楷體" w:cs="標楷體" w:hint="eastAsia"/>
          <w:sz w:val="28"/>
          <w:szCs w:val="28"/>
          <w:lang w:val="zh-TW" w:eastAsia="zh-CN"/>
        </w:rPr>
        <w:t>專業心理諮商人員協助輔導，務求長期追蹤觀察，導正學生偏差行為。若霸凌行為已有傷害結果產生，如屬情節嚴重個案，應立即通報警政</w:t>
      </w:r>
      <w:r w:rsidR="000D382E">
        <w:rPr>
          <w:rFonts w:ascii="標楷體" w:eastAsia="標楷體" w:cs="標楷體" w:hint="eastAsia"/>
          <w:sz w:val="28"/>
          <w:szCs w:val="28"/>
          <w:lang w:val="zh-TW"/>
        </w:rPr>
        <w:t>及社政</w:t>
      </w:r>
      <w:r>
        <w:rPr>
          <w:rFonts w:ascii="標楷體" w:eastAsia="標楷體" w:cs="標楷體" w:hint="eastAsia"/>
          <w:sz w:val="28"/>
          <w:szCs w:val="28"/>
          <w:lang w:val="zh-TW" w:eastAsia="zh-CN"/>
        </w:rPr>
        <w:t>單位協處及提供法律諮詢，以維護當事</w:t>
      </w:r>
      <w:r w:rsidR="000D382E">
        <w:rPr>
          <w:rFonts w:ascii="標楷體" w:eastAsia="標楷體" w:cs="標楷體" w:hint="eastAsia"/>
          <w:sz w:val="28"/>
          <w:szCs w:val="28"/>
          <w:lang w:val="zh-TW"/>
        </w:rPr>
        <w:t>人</w:t>
      </w:r>
      <w:r>
        <w:rPr>
          <w:rFonts w:ascii="標楷體" w:eastAsia="標楷體" w:cs="標楷體" w:hint="eastAsia"/>
          <w:sz w:val="28"/>
          <w:szCs w:val="28"/>
          <w:lang w:val="zh-TW" w:eastAsia="zh-CN"/>
        </w:rPr>
        <w:t>及其法定代理人權益，必要時將個案轉介至專業諮商輔導矯治。</w:t>
      </w:r>
    </w:p>
    <w:p w:rsidR="00695DD8" w:rsidRDefault="00695DD8">
      <w:pPr>
        <w:autoSpaceDE w:val="0"/>
        <w:autoSpaceDN w:val="0"/>
        <w:adjustRightInd w:val="0"/>
        <w:spacing w:line="400" w:lineRule="exact"/>
        <w:jc w:val="left"/>
        <w:rPr>
          <w:rFonts w:ascii="標楷體" w:eastAsia="標楷體" w:cs="標楷體"/>
          <w:sz w:val="28"/>
          <w:szCs w:val="28"/>
          <w:lang w:val="zh-TW" w:eastAsia="zh-CN"/>
        </w:rPr>
      </w:pPr>
      <w:r>
        <w:rPr>
          <w:rFonts w:ascii="標楷體" w:eastAsia="標楷體" w:cs="標楷體" w:hint="eastAsia"/>
          <w:sz w:val="28"/>
          <w:szCs w:val="28"/>
          <w:lang w:val="zh-TW" w:eastAsia="zh-CN"/>
        </w:rPr>
        <w:t>伍、執行要項：</w:t>
      </w:r>
    </w:p>
    <w:p w:rsidR="00695DD8" w:rsidRDefault="00695DD8">
      <w:pPr>
        <w:autoSpaceDE w:val="0"/>
        <w:autoSpaceDN w:val="0"/>
        <w:adjustRightInd w:val="0"/>
        <w:spacing w:line="400" w:lineRule="exact"/>
        <w:ind w:firstLine="280"/>
        <w:jc w:val="left"/>
        <w:rPr>
          <w:rFonts w:ascii="標楷體" w:eastAsia="標楷體" w:cs="標楷體"/>
          <w:sz w:val="28"/>
          <w:szCs w:val="28"/>
          <w:lang w:val="zh-TW" w:eastAsia="zh-CN"/>
        </w:rPr>
      </w:pPr>
      <w:r>
        <w:rPr>
          <w:rFonts w:ascii="標楷體" w:eastAsia="標楷體" w:cs="標楷體" w:hint="eastAsia"/>
          <w:sz w:val="28"/>
          <w:szCs w:val="28"/>
          <w:lang w:val="zh-TW" w:eastAsia="zh-CN"/>
        </w:rPr>
        <w:t>一、教育與宣導：</w:t>
      </w:r>
    </w:p>
    <w:p w:rsidR="00695DD8" w:rsidRDefault="00695DD8">
      <w:pPr>
        <w:autoSpaceDE w:val="0"/>
        <w:autoSpaceDN w:val="0"/>
        <w:adjustRightInd w:val="0"/>
        <w:spacing w:line="400" w:lineRule="exact"/>
        <w:ind w:left="1111" w:hanging="552"/>
        <w:jc w:val="left"/>
        <w:rPr>
          <w:rFonts w:ascii="標楷體" w:eastAsia="標楷體" w:cs="標楷體"/>
          <w:sz w:val="28"/>
          <w:szCs w:val="28"/>
          <w:lang w:val="zh-TW" w:eastAsia="zh-CN"/>
        </w:rPr>
      </w:pPr>
      <w:r>
        <w:rPr>
          <w:rFonts w:ascii="標楷體" w:eastAsia="標楷體" w:cs="標楷體" w:hint="eastAsia"/>
          <w:sz w:val="28"/>
          <w:szCs w:val="28"/>
          <w:lang w:val="zh-TW" w:eastAsia="zh-CN"/>
        </w:rPr>
        <w:t>(</w:t>
      </w:r>
      <w:proofErr w:type="gramStart"/>
      <w:r>
        <w:rPr>
          <w:rFonts w:ascii="標楷體" w:eastAsia="標楷體" w:cs="標楷體" w:hint="eastAsia"/>
          <w:sz w:val="28"/>
          <w:szCs w:val="28"/>
          <w:lang w:val="zh-TW" w:eastAsia="zh-CN"/>
        </w:rPr>
        <w:t>一</w:t>
      </w:r>
      <w:proofErr w:type="gramEnd"/>
      <w:r>
        <w:rPr>
          <w:rFonts w:ascii="標楷體" w:eastAsia="標楷體" w:cs="標楷體" w:hint="eastAsia"/>
          <w:sz w:val="28"/>
          <w:szCs w:val="28"/>
          <w:lang w:val="zh-TW" w:eastAsia="zh-CN"/>
        </w:rPr>
        <w:t>)本校加強實施學生法治教育、品德教育、人權教育、生命教育及性別平等教育，奠定防制校園</w:t>
      </w:r>
      <w:proofErr w:type="gramStart"/>
      <w:r>
        <w:rPr>
          <w:rFonts w:ascii="標楷體" w:eastAsia="標楷體" w:cs="標楷體" w:hint="eastAsia"/>
          <w:sz w:val="28"/>
          <w:szCs w:val="28"/>
          <w:lang w:val="zh-TW" w:eastAsia="zh-CN"/>
        </w:rPr>
        <w:t>霸凌之</w:t>
      </w:r>
      <w:proofErr w:type="gramEnd"/>
      <w:r>
        <w:rPr>
          <w:rFonts w:ascii="標楷體" w:eastAsia="標楷體" w:cs="標楷體" w:hint="eastAsia"/>
          <w:sz w:val="28"/>
          <w:szCs w:val="28"/>
          <w:lang w:val="zh-TW" w:eastAsia="zh-CN"/>
        </w:rPr>
        <w:t>基礎。</w:t>
      </w:r>
    </w:p>
    <w:p w:rsidR="00695DD8" w:rsidRDefault="00695DD8">
      <w:pPr>
        <w:autoSpaceDE w:val="0"/>
        <w:autoSpaceDN w:val="0"/>
        <w:adjustRightInd w:val="0"/>
        <w:spacing w:line="400" w:lineRule="exact"/>
        <w:ind w:left="1352" w:hanging="286"/>
        <w:jc w:val="left"/>
        <w:rPr>
          <w:rFonts w:ascii="標楷體" w:eastAsia="標楷體" w:cs="標楷體"/>
          <w:sz w:val="28"/>
          <w:szCs w:val="28"/>
          <w:lang w:val="zh-TW" w:eastAsia="zh-CN"/>
        </w:rPr>
      </w:pPr>
      <w:r>
        <w:rPr>
          <w:rFonts w:ascii="標楷體" w:eastAsia="標楷體" w:cs="標楷體" w:hint="eastAsia"/>
          <w:sz w:val="28"/>
          <w:szCs w:val="28"/>
          <w:lang w:val="zh-TW" w:eastAsia="zh-CN"/>
        </w:rPr>
        <w:t>1.將學生法治教育、品德教育、人權教育、生命教育及性別平等教育融入社會及綜合領域課程，並適時於相關課程結合重大事件實施機會教育。</w:t>
      </w:r>
    </w:p>
    <w:p w:rsidR="00695DD8" w:rsidRDefault="00695DD8">
      <w:pPr>
        <w:autoSpaceDE w:val="0"/>
        <w:autoSpaceDN w:val="0"/>
        <w:adjustRightInd w:val="0"/>
        <w:spacing w:line="400" w:lineRule="exact"/>
        <w:ind w:left="1352" w:hanging="286"/>
        <w:jc w:val="left"/>
        <w:rPr>
          <w:rFonts w:ascii="標楷體" w:eastAsia="標楷體" w:cs="標楷體"/>
          <w:sz w:val="28"/>
          <w:szCs w:val="28"/>
          <w:lang w:val="zh-TW" w:eastAsia="zh-CN"/>
        </w:rPr>
      </w:pPr>
      <w:r>
        <w:rPr>
          <w:rFonts w:ascii="標楷體" w:eastAsia="標楷體" w:cs="標楷體" w:hint="eastAsia"/>
          <w:sz w:val="28"/>
          <w:szCs w:val="28"/>
          <w:lang w:val="zh-TW" w:eastAsia="zh-CN"/>
        </w:rPr>
        <w:t>2.結合民間、公益團體及社區辦理多元活潑教育宣導活動，深化學生法治教育、品德教育、人權教育、生命教育及性別平等教育。</w:t>
      </w:r>
    </w:p>
    <w:p w:rsidR="00695DD8" w:rsidRDefault="00695DD8">
      <w:pPr>
        <w:autoSpaceDE w:val="0"/>
        <w:autoSpaceDN w:val="0"/>
        <w:adjustRightInd w:val="0"/>
        <w:spacing w:line="400" w:lineRule="exact"/>
        <w:ind w:left="1352" w:hanging="286"/>
        <w:jc w:val="left"/>
        <w:rPr>
          <w:rFonts w:ascii="標楷體" w:eastAsia="標楷體" w:cs="標楷體"/>
          <w:sz w:val="28"/>
          <w:szCs w:val="28"/>
          <w:lang w:val="zh-TW" w:eastAsia="zh-CN"/>
        </w:rPr>
      </w:pPr>
      <w:r>
        <w:rPr>
          <w:rFonts w:ascii="標楷體" w:eastAsia="標楷體" w:cs="標楷體" w:hint="eastAsia"/>
          <w:sz w:val="28"/>
          <w:szCs w:val="28"/>
          <w:lang w:val="zh-TW" w:eastAsia="zh-CN"/>
        </w:rPr>
        <w:lastRenderedPageBreak/>
        <w:t>3.辦理教師法治教育、品德教育、人權教育及生命教育相關研習，增強教師知能。</w:t>
      </w:r>
    </w:p>
    <w:p w:rsidR="00695DD8" w:rsidRDefault="00695DD8">
      <w:pPr>
        <w:autoSpaceDE w:val="0"/>
        <w:autoSpaceDN w:val="0"/>
        <w:adjustRightInd w:val="0"/>
        <w:spacing w:line="400" w:lineRule="exact"/>
        <w:ind w:left="1117" w:hanging="560"/>
        <w:jc w:val="left"/>
        <w:rPr>
          <w:rFonts w:ascii="標楷體" w:eastAsia="標楷體" w:cs="標楷體"/>
          <w:sz w:val="28"/>
          <w:szCs w:val="28"/>
          <w:lang w:val="zh-TW" w:eastAsia="zh-CN"/>
        </w:rPr>
      </w:pPr>
      <w:r>
        <w:rPr>
          <w:rFonts w:ascii="標楷體" w:eastAsia="標楷體" w:cs="標楷體" w:hint="eastAsia"/>
          <w:sz w:val="28"/>
          <w:szCs w:val="28"/>
          <w:lang w:val="zh-TW" w:eastAsia="zh-CN"/>
        </w:rPr>
        <w:t>(二)</w:t>
      </w:r>
      <w:r w:rsidR="00F47722">
        <w:rPr>
          <w:rFonts w:ascii="標楷體" w:eastAsia="標楷體" w:cs="標楷體" w:hint="eastAsia"/>
          <w:sz w:val="28"/>
          <w:szCs w:val="28"/>
          <w:lang w:val="zh-TW"/>
        </w:rPr>
        <w:t>蒐集相關防</w:t>
      </w:r>
      <w:proofErr w:type="gramStart"/>
      <w:r w:rsidR="00F47722">
        <w:rPr>
          <w:rFonts w:ascii="標楷體" w:eastAsia="標楷體" w:cs="標楷體" w:hint="eastAsia"/>
          <w:sz w:val="28"/>
          <w:szCs w:val="28"/>
          <w:lang w:val="zh-TW"/>
        </w:rPr>
        <w:t>制霸凌</w:t>
      </w:r>
      <w:proofErr w:type="gramEnd"/>
      <w:r w:rsidR="00F47722">
        <w:rPr>
          <w:rFonts w:ascii="標楷體" w:eastAsia="標楷體" w:cs="標楷體" w:hint="eastAsia"/>
          <w:sz w:val="28"/>
          <w:szCs w:val="28"/>
          <w:lang w:val="zh-TW"/>
        </w:rPr>
        <w:t>案例教材及法律常識，彙編成通報實施教育</w:t>
      </w:r>
      <w:r>
        <w:rPr>
          <w:rFonts w:ascii="標楷體" w:eastAsia="標楷體" w:cs="標楷體" w:hint="eastAsia"/>
          <w:sz w:val="28"/>
          <w:szCs w:val="28"/>
          <w:lang w:val="zh-TW" w:eastAsia="zh-CN"/>
        </w:rPr>
        <w:t>。</w:t>
      </w:r>
    </w:p>
    <w:p w:rsidR="00695DD8" w:rsidRDefault="000D382E" w:rsidP="000D382E">
      <w:pPr>
        <w:autoSpaceDE w:val="0"/>
        <w:autoSpaceDN w:val="0"/>
        <w:spacing w:line="440" w:lineRule="exact"/>
        <w:ind w:left="1260" w:hangingChars="450" w:hanging="1260"/>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w:t>
      </w:r>
      <w:r w:rsidR="00695DD8">
        <w:rPr>
          <w:rFonts w:ascii="標楷體" w:eastAsia="標楷體" w:cs="標楷體" w:hint="eastAsia"/>
          <w:sz w:val="28"/>
          <w:szCs w:val="28"/>
          <w:lang w:val="zh-TW" w:eastAsia="zh-CN"/>
        </w:rPr>
        <w:t>(三)</w:t>
      </w:r>
      <w:r w:rsidR="00F47722">
        <w:rPr>
          <w:rFonts w:ascii="標楷體" w:eastAsia="標楷體" w:cs="標楷體" w:hint="eastAsia"/>
          <w:sz w:val="28"/>
          <w:szCs w:val="28"/>
          <w:lang w:val="zh-TW" w:eastAsia="zh-CN"/>
        </w:rPr>
        <w:t>推動每學期第一</w:t>
      </w:r>
      <w:proofErr w:type="gramStart"/>
      <w:r w:rsidR="00F47722">
        <w:rPr>
          <w:rFonts w:ascii="標楷體" w:eastAsia="標楷體" w:cs="標楷體" w:hint="eastAsia"/>
          <w:sz w:val="28"/>
          <w:szCs w:val="28"/>
          <w:lang w:val="zh-TW" w:eastAsia="zh-CN"/>
        </w:rPr>
        <w:t>週</w:t>
      </w:r>
      <w:proofErr w:type="gramEnd"/>
      <w:r w:rsidR="00F47722">
        <w:rPr>
          <w:rFonts w:ascii="標楷體" w:eastAsia="標楷體" w:cs="標楷體" w:hint="eastAsia"/>
          <w:sz w:val="28"/>
          <w:szCs w:val="28"/>
          <w:lang w:val="zh-TW" w:eastAsia="zh-CN"/>
        </w:rPr>
        <w:t>為「友善校園</w:t>
      </w:r>
      <w:proofErr w:type="gramStart"/>
      <w:r w:rsidR="00F47722">
        <w:rPr>
          <w:rFonts w:ascii="標楷體" w:eastAsia="標楷體" w:cs="標楷體" w:hint="eastAsia"/>
          <w:sz w:val="28"/>
          <w:szCs w:val="28"/>
          <w:lang w:val="zh-TW" w:eastAsia="zh-CN"/>
        </w:rPr>
        <w:t>週</w:t>
      </w:r>
      <w:proofErr w:type="gramEnd"/>
      <w:r w:rsidR="00F47722">
        <w:rPr>
          <w:rFonts w:ascii="標楷體" w:eastAsia="標楷體" w:cs="標楷體" w:hint="eastAsia"/>
          <w:sz w:val="28"/>
          <w:szCs w:val="28"/>
          <w:lang w:val="zh-TW" w:eastAsia="zh-CN"/>
        </w:rPr>
        <w:t>」</w:t>
      </w:r>
      <w:r w:rsidR="00F47722">
        <w:rPr>
          <w:rFonts w:ascii="標楷體" w:eastAsia="標楷體" w:cs="標楷體" w:hint="eastAsia"/>
          <w:sz w:val="28"/>
          <w:szCs w:val="28"/>
          <w:lang w:val="zh-TW"/>
        </w:rPr>
        <w:t>，並規劃</w:t>
      </w:r>
      <w:r w:rsidRPr="000D382E">
        <w:rPr>
          <w:rFonts w:ascii="標楷體" w:eastAsia="標楷體" w:cs="標楷體"/>
          <w:sz w:val="28"/>
          <w:szCs w:val="28"/>
          <w:lang w:val="zh-TW"/>
        </w:rPr>
        <w:t>辦理以反</w:t>
      </w:r>
      <w:proofErr w:type="gramStart"/>
      <w:r w:rsidRPr="000D382E">
        <w:rPr>
          <w:rFonts w:ascii="標楷體" w:eastAsia="標楷體" w:cs="標楷體"/>
          <w:sz w:val="28"/>
          <w:szCs w:val="28"/>
          <w:lang w:val="zh-TW"/>
        </w:rPr>
        <w:t>霸凌、</w:t>
      </w:r>
      <w:proofErr w:type="gramEnd"/>
      <w:r w:rsidRPr="000D382E">
        <w:rPr>
          <w:rFonts w:ascii="標楷體" w:eastAsia="標楷體" w:cs="標楷體"/>
          <w:sz w:val="28"/>
          <w:szCs w:val="28"/>
          <w:lang w:val="zh-TW"/>
        </w:rPr>
        <w:t>反毒及反黑為主軸的相關系列活動</w:t>
      </w:r>
      <w:r w:rsidRPr="000D382E">
        <w:rPr>
          <w:rFonts w:ascii="標楷體" w:eastAsia="標楷體" w:cs="標楷體" w:hint="eastAsia"/>
          <w:sz w:val="28"/>
          <w:szCs w:val="28"/>
          <w:lang w:val="zh-TW"/>
        </w:rPr>
        <w:t>。</w:t>
      </w:r>
    </w:p>
    <w:p w:rsidR="000D382E" w:rsidRPr="000D382E" w:rsidRDefault="000D382E" w:rsidP="000D382E">
      <w:pPr>
        <w:autoSpaceDE w:val="0"/>
        <w:autoSpaceDN w:val="0"/>
        <w:spacing w:line="440" w:lineRule="exact"/>
        <w:ind w:leftChars="188" w:left="1269" w:hangingChars="312" w:hanging="874"/>
        <w:rPr>
          <w:rFonts w:ascii="標楷體" w:eastAsia="標楷體" w:cs="標楷體"/>
          <w:sz w:val="28"/>
          <w:szCs w:val="28"/>
          <w:lang w:val="zh-TW"/>
        </w:rPr>
      </w:pPr>
      <w:r>
        <w:rPr>
          <w:rFonts w:ascii="標楷體" w:eastAsia="標楷體" w:cs="標楷體" w:hint="eastAsia"/>
          <w:sz w:val="28"/>
          <w:szCs w:val="28"/>
          <w:lang w:val="zh-TW"/>
        </w:rPr>
        <w:t xml:space="preserve"> </w:t>
      </w:r>
      <w:r w:rsidRPr="000D382E">
        <w:rPr>
          <w:rFonts w:ascii="標楷體" w:eastAsia="標楷體" w:cs="標楷體" w:hint="eastAsia"/>
          <w:sz w:val="28"/>
          <w:szCs w:val="28"/>
          <w:lang w:val="zh-TW"/>
        </w:rPr>
        <w:t>(四)</w:t>
      </w:r>
      <w:r w:rsidRPr="000D382E">
        <w:rPr>
          <w:rFonts w:ascii="標楷體" w:eastAsia="標楷體" w:cs="標楷體"/>
          <w:sz w:val="28"/>
          <w:szCs w:val="28"/>
          <w:lang w:val="zh-TW"/>
        </w:rPr>
        <w:t>每學期結合校務會議、導師會議(研習)或教師進修時間，實施防制</w:t>
      </w:r>
      <w:proofErr w:type="gramStart"/>
      <w:r w:rsidRPr="000D382E">
        <w:rPr>
          <w:rFonts w:ascii="標楷體" w:eastAsia="標楷體" w:cs="標楷體"/>
          <w:sz w:val="28"/>
          <w:szCs w:val="28"/>
          <w:lang w:val="zh-TW"/>
        </w:rPr>
        <w:t>校園霸凌專題</w:t>
      </w:r>
      <w:proofErr w:type="gramEnd"/>
      <w:r w:rsidRPr="000D382E">
        <w:rPr>
          <w:rFonts w:ascii="標楷體" w:eastAsia="標楷體" w:cs="標楷體"/>
          <w:sz w:val="28"/>
          <w:szCs w:val="28"/>
          <w:lang w:val="zh-TW"/>
        </w:rPr>
        <w:t>報告，強化教育人員防制校園</w:t>
      </w:r>
      <w:proofErr w:type="gramStart"/>
      <w:r w:rsidRPr="000D382E">
        <w:rPr>
          <w:rFonts w:ascii="標楷體" w:eastAsia="標楷體" w:cs="標楷體"/>
          <w:sz w:val="28"/>
          <w:szCs w:val="28"/>
          <w:lang w:val="zh-TW"/>
        </w:rPr>
        <w:t>霸凌知</w:t>
      </w:r>
      <w:proofErr w:type="gramEnd"/>
      <w:r w:rsidRPr="000D382E">
        <w:rPr>
          <w:rFonts w:ascii="標楷體" w:eastAsia="標楷體" w:cs="標楷體"/>
          <w:sz w:val="28"/>
          <w:szCs w:val="28"/>
          <w:lang w:val="zh-TW"/>
        </w:rPr>
        <w:t>能與辨識能力。</w:t>
      </w:r>
    </w:p>
    <w:p w:rsidR="000D382E" w:rsidRPr="000D382E" w:rsidRDefault="000D382E" w:rsidP="000D382E">
      <w:pPr>
        <w:autoSpaceDE w:val="0"/>
        <w:autoSpaceDN w:val="0"/>
        <w:spacing w:line="440" w:lineRule="exact"/>
        <w:ind w:left="1260" w:hangingChars="450" w:hanging="1260"/>
        <w:rPr>
          <w:rFonts w:ascii="標楷體" w:eastAsia="標楷體" w:cs="標楷體"/>
          <w:sz w:val="28"/>
          <w:szCs w:val="28"/>
          <w:lang w:val="zh-TW"/>
        </w:rPr>
      </w:pPr>
      <w:r w:rsidRPr="000D382E">
        <w:rPr>
          <w:rFonts w:ascii="標楷體" w:eastAsia="標楷體" w:cs="標楷體" w:hint="eastAsia"/>
          <w:sz w:val="28"/>
          <w:szCs w:val="28"/>
          <w:lang w:val="zh-TW"/>
        </w:rPr>
        <w:t xml:space="preserve">    (五)</w:t>
      </w:r>
      <w:r w:rsidRPr="000D382E">
        <w:rPr>
          <w:rFonts w:ascii="標楷體" w:eastAsia="標楷體" w:cs="標楷體"/>
          <w:sz w:val="28"/>
          <w:szCs w:val="28"/>
          <w:lang w:val="zh-TW"/>
        </w:rPr>
        <w:t>成立</w:t>
      </w:r>
      <w:r w:rsidRPr="000D382E">
        <w:rPr>
          <w:rFonts w:ascii="標楷體" w:eastAsia="標楷體" w:cs="標楷體"/>
          <w:sz w:val="28"/>
          <w:szCs w:val="28"/>
          <w:u w:val="single"/>
          <w:lang w:val="zh-TW"/>
        </w:rPr>
        <w:t>常設性</w:t>
      </w:r>
      <w:r w:rsidRPr="000D382E">
        <w:rPr>
          <w:rFonts w:ascii="標楷體" w:eastAsia="標楷體" w:cs="標楷體"/>
          <w:sz w:val="28"/>
          <w:szCs w:val="28"/>
          <w:lang w:val="zh-TW"/>
        </w:rPr>
        <w:t>防制</w:t>
      </w:r>
      <w:proofErr w:type="gramStart"/>
      <w:r w:rsidRPr="000D382E">
        <w:rPr>
          <w:rFonts w:ascii="標楷體" w:eastAsia="標楷體" w:cs="標楷體"/>
          <w:sz w:val="28"/>
          <w:szCs w:val="28"/>
          <w:lang w:val="zh-TW"/>
        </w:rPr>
        <w:t>校園霸凌因應</w:t>
      </w:r>
      <w:proofErr w:type="gramEnd"/>
      <w:r w:rsidRPr="000D382E">
        <w:rPr>
          <w:rFonts w:ascii="標楷體" w:eastAsia="標楷體" w:cs="標楷體"/>
          <w:sz w:val="28"/>
          <w:szCs w:val="28"/>
          <w:lang w:val="zh-TW"/>
        </w:rPr>
        <w:t>小組</w:t>
      </w:r>
      <w:r w:rsidRPr="000D382E">
        <w:rPr>
          <w:rFonts w:ascii="標楷體" w:eastAsia="標楷體" w:cs="標楷體" w:hint="eastAsia"/>
          <w:sz w:val="28"/>
          <w:szCs w:val="28"/>
          <w:lang w:val="zh-TW"/>
        </w:rPr>
        <w:t>(如後附件)</w:t>
      </w:r>
      <w:r w:rsidRPr="000D382E">
        <w:rPr>
          <w:rFonts w:ascii="標楷體" w:eastAsia="標楷體" w:cs="標楷體"/>
          <w:sz w:val="28"/>
          <w:szCs w:val="28"/>
          <w:lang w:val="zh-TW"/>
        </w:rPr>
        <w:t>，由校長擔任召集人，其成員含</w:t>
      </w:r>
      <w:proofErr w:type="gramStart"/>
      <w:r w:rsidRPr="000D382E">
        <w:rPr>
          <w:rFonts w:ascii="標楷體" w:eastAsia="標楷體" w:cs="標楷體"/>
          <w:sz w:val="28"/>
          <w:szCs w:val="28"/>
          <w:lang w:val="zh-TW"/>
        </w:rPr>
        <w:t>括</w:t>
      </w:r>
      <w:proofErr w:type="gramEnd"/>
      <w:r w:rsidRPr="000D382E">
        <w:rPr>
          <w:rFonts w:ascii="標楷體" w:eastAsia="標楷體" w:cs="標楷體"/>
          <w:sz w:val="28"/>
          <w:szCs w:val="28"/>
          <w:lang w:val="zh-TW"/>
        </w:rPr>
        <w:t>導師、學</w:t>
      </w:r>
      <w:proofErr w:type="gramStart"/>
      <w:r w:rsidRPr="000D382E">
        <w:rPr>
          <w:rFonts w:ascii="標楷體" w:eastAsia="標楷體" w:cs="標楷體"/>
          <w:sz w:val="28"/>
          <w:szCs w:val="28"/>
          <w:lang w:val="zh-TW"/>
        </w:rPr>
        <w:t>務</w:t>
      </w:r>
      <w:proofErr w:type="gramEnd"/>
      <w:r w:rsidRPr="000D382E">
        <w:rPr>
          <w:rFonts w:ascii="標楷體" w:eastAsia="標楷體" w:cs="標楷體"/>
          <w:sz w:val="28"/>
          <w:szCs w:val="28"/>
          <w:lang w:val="zh-TW"/>
        </w:rPr>
        <w:t>人員、輔導人員、家長，或視需要邀請專業輔導人員、性平委員或少年隊人員等，共同負責防制</w:t>
      </w:r>
      <w:proofErr w:type="gramStart"/>
      <w:r w:rsidRPr="000D382E">
        <w:rPr>
          <w:rFonts w:ascii="標楷體" w:eastAsia="標楷體" w:cs="標楷體"/>
          <w:sz w:val="28"/>
          <w:szCs w:val="28"/>
          <w:lang w:val="zh-TW"/>
        </w:rPr>
        <w:t>校園霸凌工作</w:t>
      </w:r>
      <w:proofErr w:type="gramEnd"/>
      <w:r w:rsidRPr="000D382E">
        <w:rPr>
          <w:rFonts w:ascii="標楷體" w:eastAsia="標楷體" w:cs="標楷體"/>
          <w:sz w:val="28"/>
          <w:szCs w:val="28"/>
          <w:lang w:val="zh-TW"/>
        </w:rPr>
        <w:t>之推動與執行。</w:t>
      </w:r>
    </w:p>
    <w:p w:rsidR="000D382E" w:rsidRPr="000D382E" w:rsidRDefault="000D382E" w:rsidP="000D382E">
      <w:pPr>
        <w:autoSpaceDE w:val="0"/>
        <w:autoSpaceDN w:val="0"/>
        <w:spacing w:line="440" w:lineRule="exact"/>
        <w:ind w:leftChars="188" w:left="1269" w:hangingChars="312" w:hanging="874"/>
        <w:rPr>
          <w:rFonts w:ascii="標楷體" w:eastAsia="標楷體" w:cs="標楷體"/>
          <w:sz w:val="28"/>
          <w:szCs w:val="28"/>
          <w:lang w:val="zh-TW"/>
        </w:rPr>
      </w:pPr>
      <w:r>
        <w:rPr>
          <w:rFonts w:ascii="標楷體" w:eastAsia="標楷體" w:cs="標楷體" w:hint="eastAsia"/>
          <w:sz w:val="28"/>
          <w:szCs w:val="28"/>
          <w:lang w:val="zh-TW"/>
        </w:rPr>
        <w:t xml:space="preserve"> </w:t>
      </w:r>
      <w:r w:rsidRPr="000D382E">
        <w:rPr>
          <w:rFonts w:ascii="標楷體" w:eastAsia="標楷體" w:cs="標楷體" w:hint="eastAsia"/>
          <w:sz w:val="28"/>
          <w:szCs w:val="28"/>
          <w:lang w:val="zh-TW"/>
        </w:rPr>
        <w:t>(六)、</w:t>
      </w:r>
      <w:r w:rsidRPr="000D382E">
        <w:rPr>
          <w:rFonts w:ascii="標楷體" w:eastAsia="標楷體" w:cs="標楷體"/>
          <w:sz w:val="28"/>
          <w:szCs w:val="28"/>
          <w:lang w:val="zh-TW"/>
        </w:rPr>
        <w:t>成立「維護校園安全家長工作坊」，辦理志工招募及研習，並協助學校預防校園</w:t>
      </w:r>
      <w:proofErr w:type="gramStart"/>
      <w:r w:rsidRPr="000D382E">
        <w:rPr>
          <w:rFonts w:ascii="標楷體" w:eastAsia="標楷體" w:cs="標楷體"/>
          <w:sz w:val="28"/>
          <w:szCs w:val="28"/>
          <w:lang w:val="zh-TW"/>
        </w:rPr>
        <w:t>霸凌及</w:t>
      </w:r>
      <w:proofErr w:type="gramEnd"/>
      <w:r w:rsidRPr="000D382E">
        <w:rPr>
          <w:rFonts w:ascii="標楷體" w:eastAsia="標楷體" w:cs="標楷體"/>
          <w:sz w:val="28"/>
          <w:szCs w:val="28"/>
          <w:lang w:val="zh-TW"/>
        </w:rPr>
        <w:t>強化校園安全點巡查。</w:t>
      </w:r>
    </w:p>
    <w:p w:rsidR="000D382E" w:rsidRPr="000D382E" w:rsidRDefault="000D382E" w:rsidP="000D382E">
      <w:pPr>
        <w:autoSpaceDE w:val="0"/>
        <w:autoSpaceDN w:val="0"/>
        <w:spacing w:line="440" w:lineRule="exact"/>
        <w:ind w:firstLineChars="200" w:firstLine="560"/>
        <w:rPr>
          <w:rFonts w:ascii="標楷體" w:eastAsia="標楷體" w:cs="標楷體"/>
          <w:sz w:val="28"/>
          <w:szCs w:val="28"/>
          <w:lang w:val="zh-TW"/>
        </w:rPr>
      </w:pPr>
      <w:r w:rsidRPr="000D382E">
        <w:rPr>
          <w:rFonts w:ascii="標楷體" w:eastAsia="標楷體" w:cs="標楷體" w:hint="eastAsia"/>
          <w:sz w:val="28"/>
          <w:szCs w:val="28"/>
          <w:lang w:val="zh-TW"/>
        </w:rPr>
        <w:t>(七)、</w:t>
      </w:r>
      <w:r w:rsidRPr="000D382E">
        <w:rPr>
          <w:rFonts w:ascii="標楷體" w:eastAsia="標楷體" w:cs="標楷體"/>
          <w:sz w:val="28"/>
          <w:szCs w:val="28"/>
          <w:lang w:val="zh-TW"/>
        </w:rPr>
        <w:t>全面加強各級學校學生家長對校園</w:t>
      </w:r>
      <w:proofErr w:type="gramStart"/>
      <w:r w:rsidRPr="000D382E">
        <w:rPr>
          <w:rFonts w:ascii="標楷體" w:eastAsia="標楷體" w:cs="標楷體"/>
          <w:sz w:val="28"/>
          <w:szCs w:val="28"/>
          <w:lang w:val="zh-TW"/>
        </w:rPr>
        <w:t>霸凌防</w:t>
      </w:r>
      <w:proofErr w:type="gramEnd"/>
      <w:r w:rsidRPr="000D382E">
        <w:rPr>
          <w:rFonts w:ascii="標楷體" w:eastAsia="標楷體" w:cs="標楷體"/>
          <w:sz w:val="28"/>
          <w:szCs w:val="28"/>
          <w:lang w:val="zh-TW"/>
        </w:rPr>
        <w:t>制與權利義務之認知。</w:t>
      </w:r>
    </w:p>
    <w:p w:rsidR="000D382E" w:rsidRPr="000D382E" w:rsidRDefault="000D382E" w:rsidP="000D382E">
      <w:pPr>
        <w:autoSpaceDE w:val="0"/>
        <w:autoSpaceDN w:val="0"/>
        <w:spacing w:line="440" w:lineRule="exact"/>
        <w:ind w:firstLineChars="200" w:firstLine="560"/>
        <w:rPr>
          <w:rFonts w:ascii="標楷體" w:eastAsia="標楷體" w:cs="標楷體"/>
          <w:sz w:val="28"/>
          <w:szCs w:val="28"/>
          <w:lang w:val="zh-TW"/>
        </w:rPr>
      </w:pPr>
      <w:r w:rsidRPr="000D382E">
        <w:rPr>
          <w:rFonts w:ascii="標楷體" w:eastAsia="標楷體" w:cs="標楷體" w:hint="eastAsia"/>
          <w:sz w:val="28"/>
          <w:szCs w:val="28"/>
          <w:lang w:val="zh-TW"/>
        </w:rPr>
        <w:t>(八)、</w:t>
      </w:r>
      <w:r w:rsidRPr="000D382E">
        <w:rPr>
          <w:rFonts w:ascii="標楷體" w:eastAsia="標楷體" w:cs="標楷體"/>
          <w:sz w:val="28"/>
          <w:szCs w:val="28"/>
          <w:lang w:val="zh-TW"/>
        </w:rPr>
        <w:t>透過社區力量與愛心商店，共同協防不法情事，維護學生校外安全。</w:t>
      </w:r>
    </w:p>
    <w:p w:rsidR="00695DD8" w:rsidRDefault="00695DD8">
      <w:pPr>
        <w:autoSpaceDE w:val="0"/>
        <w:autoSpaceDN w:val="0"/>
        <w:adjustRightInd w:val="0"/>
        <w:spacing w:line="400" w:lineRule="exact"/>
        <w:ind w:firstLine="280"/>
        <w:jc w:val="left"/>
        <w:rPr>
          <w:rFonts w:ascii="標楷體" w:eastAsia="標楷體" w:cs="標楷體"/>
          <w:sz w:val="28"/>
          <w:szCs w:val="28"/>
          <w:lang w:val="zh-TW" w:eastAsia="zh-CN"/>
        </w:rPr>
      </w:pPr>
      <w:r>
        <w:rPr>
          <w:rFonts w:ascii="標楷體" w:eastAsia="標楷體" w:cs="標楷體" w:hint="eastAsia"/>
          <w:sz w:val="28"/>
          <w:szCs w:val="28"/>
          <w:lang w:val="zh-TW" w:eastAsia="zh-CN"/>
        </w:rPr>
        <w:t>二、發現處置：</w:t>
      </w:r>
    </w:p>
    <w:p w:rsidR="00695DD8" w:rsidRDefault="00695DD8">
      <w:pPr>
        <w:autoSpaceDE w:val="0"/>
        <w:autoSpaceDN w:val="0"/>
        <w:adjustRightInd w:val="0"/>
        <w:spacing w:line="400" w:lineRule="exact"/>
        <w:ind w:left="1198" w:hanging="560"/>
        <w:rPr>
          <w:rFonts w:ascii="標楷體" w:eastAsia="標楷體" w:cs="標楷體"/>
          <w:sz w:val="28"/>
          <w:szCs w:val="28"/>
          <w:lang w:val="zh-TW" w:eastAsia="zh-CN"/>
        </w:rPr>
      </w:pPr>
      <w:r>
        <w:rPr>
          <w:rFonts w:ascii="標楷體" w:eastAsia="標楷體" w:cs="標楷體" w:hint="eastAsia"/>
          <w:sz w:val="28"/>
          <w:szCs w:val="28"/>
          <w:lang w:val="zh-TW" w:eastAsia="zh-CN"/>
        </w:rPr>
        <w:t>(</w:t>
      </w:r>
      <w:proofErr w:type="gramStart"/>
      <w:r>
        <w:rPr>
          <w:rFonts w:ascii="標楷體" w:eastAsia="標楷體" w:cs="標楷體" w:hint="eastAsia"/>
          <w:sz w:val="28"/>
          <w:szCs w:val="28"/>
          <w:lang w:val="zh-TW" w:eastAsia="zh-CN"/>
        </w:rPr>
        <w:t>一</w:t>
      </w:r>
      <w:proofErr w:type="gramEnd"/>
      <w:r>
        <w:rPr>
          <w:rFonts w:ascii="標楷體" w:eastAsia="標楷體" w:cs="標楷體" w:hint="eastAsia"/>
          <w:sz w:val="28"/>
          <w:szCs w:val="28"/>
          <w:lang w:val="zh-TW" w:eastAsia="zh-CN"/>
        </w:rPr>
        <w:t>)教育部設0800200885(耳鈴</w:t>
      </w:r>
      <w:proofErr w:type="gramStart"/>
      <w:r>
        <w:rPr>
          <w:rFonts w:ascii="標楷體" w:eastAsia="標楷體" w:cs="標楷體" w:hint="eastAsia"/>
          <w:sz w:val="28"/>
          <w:szCs w:val="28"/>
          <w:lang w:val="zh-TW" w:eastAsia="zh-CN"/>
        </w:rPr>
        <w:t>鈴</w:t>
      </w:r>
      <w:proofErr w:type="gramEnd"/>
      <w:r>
        <w:rPr>
          <w:rFonts w:ascii="標楷體" w:eastAsia="標楷體" w:cs="標楷體" w:hint="eastAsia"/>
          <w:sz w:val="28"/>
          <w:szCs w:val="28"/>
          <w:lang w:val="zh-TW" w:eastAsia="zh-CN"/>
        </w:rPr>
        <w:t>幫幫我)24小時免付費投訴電話；</w:t>
      </w:r>
      <w:r w:rsidR="00F47722">
        <w:rPr>
          <w:rFonts w:ascii="標楷體" w:eastAsia="標楷體" w:cs="標楷體" w:hint="eastAsia"/>
          <w:sz w:val="28"/>
          <w:szCs w:val="28"/>
          <w:lang w:val="zh-TW"/>
        </w:rPr>
        <w:t>花蓮縣校外會</w:t>
      </w:r>
      <w:r>
        <w:rPr>
          <w:rFonts w:ascii="標楷體" w:eastAsia="標楷體" w:cs="標楷體" w:hint="eastAsia"/>
          <w:sz w:val="28"/>
          <w:szCs w:val="28"/>
          <w:lang w:val="zh-TW" w:eastAsia="zh-CN"/>
        </w:rPr>
        <w:t>設0</w:t>
      </w:r>
      <w:r w:rsidR="00F47722">
        <w:rPr>
          <w:rFonts w:ascii="標楷體" w:eastAsia="標楷體" w:cs="標楷體" w:hint="eastAsia"/>
          <w:sz w:val="28"/>
          <w:szCs w:val="28"/>
          <w:lang w:val="zh-TW"/>
        </w:rPr>
        <w:t>3</w:t>
      </w:r>
      <w:r>
        <w:rPr>
          <w:rFonts w:ascii="標楷體" w:eastAsia="標楷體" w:cs="標楷體" w:hint="eastAsia"/>
          <w:sz w:val="28"/>
          <w:szCs w:val="28"/>
          <w:lang w:val="zh-TW" w:eastAsia="zh-CN"/>
        </w:rPr>
        <w:t>-</w:t>
      </w:r>
      <w:r w:rsidR="00F47722">
        <w:rPr>
          <w:rFonts w:ascii="標楷體" w:eastAsia="標楷體" w:cs="標楷體" w:hint="eastAsia"/>
          <w:sz w:val="28"/>
          <w:szCs w:val="28"/>
          <w:lang w:val="zh-TW"/>
        </w:rPr>
        <w:t>8</w:t>
      </w:r>
      <w:r w:rsidR="00163378">
        <w:rPr>
          <w:rFonts w:ascii="標楷體" w:eastAsia="標楷體" w:cs="標楷體" w:hint="eastAsia"/>
          <w:sz w:val="28"/>
          <w:szCs w:val="28"/>
          <w:lang w:val="zh-TW"/>
        </w:rPr>
        <w:t>341685</w:t>
      </w:r>
      <w:proofErr w:type="gramStart"/>
      <w:r>
        <w:rPr>
          <w:rFonts w:ascii="標楷體" w:eastAsia="標楷體" w:cs="標楷體" w:hint="eastAsia"/>
          <w:sz w:val="28"/>
          <w:szCs w:val="28"/>
          <w:lang w:val="zh-TW" w:eastAsia="zh-CN"/>
        </w:rPr>
        <w:t>反霸凌投訴</w:t>
      </w:r>
      <w:proofErr w:type="gramEnd"/>
      <w:r>
        <w:rPr>
          <w:rFonts w:ascii="標楷體" w:eastAsia="標楷體" w:cs="標楷體" w:hint="eastAsia"/>
          <w:sz w:val="28"/>
          <w:szCs w:val="28"/>
          <w:lang w:val="zh-TW" w:eastAsia="zh-CN"/>
        </w:rPr>
        <w:t>電話；</w:t>
      </w:r>
      <w:r w:rsidRPr="00867B39">
        <w:rPr>
          <w:rFonts w:ascii="標楷體" w:eastAsia="標楷體" w:cs="標楷體" w:hint="eastAsia"/>
          <w:b/>
          <w:sz w:val="28"/>
          <w:szCs w:val="28"/>
          <w:u w:val="single"/>
          <w:lang w:val="zh-TW" w:eastAsia="zh-CN"/>
        </w:rPr>
        <w:t>本校反霸凌單一窗口</w:t>
      </w:r>
      <w:r w:rsidR="00F23A95" w:rsidRPr="00867B39">
        <w:rPr>
          <w:rFonts w:ascii="標楷體" w:eastAsia="標楷體" w:cs="標楷體" w:hint="eastAsia"/>
          <w:b/>
          <w:sz w:val="28"/>
          <w:szCs w:val="28"/>
          <w:u w:val="single"/>
          <w:lang w:val="zh-TW" w:eastAsia="zh-CN"/>
        </w:rPr>
        <w:t>24</w:t>
      </w:r>
      <w:r w:rsidR="00F23A95" w:rsidRPr="00867B39">
        <w:rPr>
          <w:rFonts w:ascii="標楷體" w:eastAsia="標楷體" w:cs="標楷體" w:hint="eastAsia"/>
          <w:b/>
          <w:sz w:val="28"/>
          <w:szCs w:val="28"/>
          <w:u w:val="single"/>
          <w:lang w:val="zh-TW"/>
        </w:rPr>
        <w:t>小時</w:t>
      </w:r>
      <w:r w:rsidRPr="00867B39">
        <w:rPr>
          <w:rFonts w:ascii="標楷體" w:eastAsia="標楷體" w:cs="標楷體" w:hint="eastAsia"/>
          <w:b/>
          <w:sz w:val="28"/>
          <w:szCs w:val="28"/>
          <w:u w:val="single"/>
          <w:lang w:val="zh-TW" w:eastAsia="zh-CN"/>
        </w:rPr>
        <w:t>服務專線0</w:t>
      </w:r>
      <w:r w:rsidR="00F47722" w:rsidRPr="00867B39">
        <w:rPr>
          <w:rFonts w:ascii="標楷體" w:eastAsia="標楷體" w:cs="標楷體" w:hint="eastAsia"/>
          <w:b/>
          <w:sz w:val="28"/>
          <w:szCs w:val="28"/>
          <w:u w:val="single"/>
          <w:lang w:val="zh-TW"/>
        </w:rPr>
        <w:t>3</w:t>
      </w:r>
      <w:r w:rsidRPr="00867B39">
        <w:rPr>
          <w:rFonts w:ascii="標楷體" w:eastAsia="標楷體" w:cs="標楷體" w:hint="eastAsia"/>
          <w:b/>
          <w:sz w:val="28"/>
          <w:szCs w:val="28"/>
          <w:u w:val="single"/>
          <w:lang w:val="zh-TW" w:eastAsia="zh-CN"/>
        </w:rPr>
        <w:t>-</w:t>
      </w:r>
      <w:r w:rsidR="00F47722" w:rsidRPr="00867B39">
        <w:rPr>
          <w:rFonts w:ascii="標楷體" w:eastAsia="標楷體" w:cs="標楷體" w:hint="eastAsia"/>
          <w:b/>
          <w:sz w:val="28"/>
          <w:szCs w:val="28"/>
          <w:u w:val="single"/>
          <w:lang w:val="zh-TW"/>
        </w:rPr>
        <w:t>8341785</w:t>
      </w:r>
      <w:r>
        <w:rPr>
          <w:rFonts w:ascii="標楷體" w:eastAsia="標楷體" w:cs="標楷體" w:hint="eastAsia"/>
          <w:sz w:val="28"/>
          <w:szCs w:val="28"/>
          <w:lang w:val="zh-TW" w:eastAsia="zh-CN"/>
        </w:rPr>
        <w:t>，指定專人處理，受理反映校園霸凌事件，並立即列管處理。</w:t>
      </w:r>
    </w:p>
    <w:p w:rsidR="00F23A95" w:rsidRDefault="00F23A95"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eastAsia="zh-CN"/>
        </w:rPr>
        <w:t xml:space="preserve">         </w:t>
      </w:r>
      <w:r w:rsidR="00695DD8">
        <w:rPr>
          <w:rFonts w:ascii="標楷體" w:eastAsia="標楷體" w:cs="標楷體" w:hint="eastAsia"/>
          <w:sz w:val="28"/>
          <w:szCs w:val="28"/>
          <w:lang w:val="zh-TW" w:eastAsia="zh-CN"/>
        </w:rPr>
        <w:t>(二)</w:t>
      </w:r>
      <w:r w:rsidRPr="00F23A95">
        <w:rPr>
          <w:rFonts w:ascii="標楷體" w:eastAsia="標楷體" w:cs="標楷體"/>
          <w:sz w:val="28"/>
          <w:szCs w:val="28"/>
          <w:lang w:val="zh-TW"/>
        </w:rPr>
        <w:t>學校於每年4月辦理乙次記名校園生活</w:t>
      </w:r>
      <w:proofErr w:type="gramStart"/>
      <w:r w:rsidRPr="00F23A95">
        <w:rPr>
          <w:rFonts w:ascii="標楷體" w:eastAsia="標楷體" w:cs="標楷體"/>
          <w:sz w:val="28"/>
          <w:szCs w:val="28"/>
          <w:lang w:val="zh-TW"/>
        </w:rPr>
        <w:t>問卷調查普測</w:t>
      </w:r>
      <w:proofErr w:type="gramEnd"/>
      <w:r w:rsidRPr="00F23A95">
        <w:rPr>
          <w:rFonts w:ascii="標楷體" w:eastAsia="標楷體" w:cs="標楷體"/>
          <w:sz w:val="28"/>
          <w:szCs w:val="28"/>
          <w:lang w:val="zh-TW"/>
        </w:rPr>
        <w:t>；每年10月辦理乙次不</w:t>
      </w:r>
    </w:p>
    <w:p w:rsidR="00F23A95" w:rsidRDefault="00F23A95"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sidRPr="00F23A95">
        <w:rPr>
          <w:rFonts w:ascii="標楷體" w:eastAsia="標楷體" w:cs="標楷體"/>
          <w:sz w:val="28"/>
          <w:szCs w:val="28"/>
          <w:lang w:val="zh-TW"/>
        </w:rPr>
        <w:t>記名校園生活</w:t>
      </w:r>
      <w:proofErr w:type="gramStart"/>
      <w:r w:rsidRPr="00F23A95">
        <w:rPr>
          <w:rFonts w:ascii="標楷體" w:eastAsia="標楷體" w:cs="標楷體"/>
          <w:sz w:val="28"/>
          <w:szCs w:val="28"/>
          <w:lang w:val="zh-TW"/>
        </w:rPr>
        <w:t>問卷調查普測</w:t>
      </w:r>
      <w:proofErr w:type="gramEnd"/>
      <w:r w:rsidRPr="00F23A95">
        <w:rPr>
          <w:rFonts w:ascii="標楷體" w:eastAsia="標楷體" w:cs="標楷體"/>
          <w:sz w:val="28"/>
          <w:szCs w:val="28"/>
          <w:lang w:val="zh-TW"/>
        </w:rPr>
        <w:t>(生活問卷調查表如附件2-1)，並追蹤問卷反映</w:t>
      </w:r>
    </w:p>
    <w:p w:rsidR="00695DD8" w:rsidRDefault="00F23A95"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sidRPr="00F23A95">
        <w:rPr>
          <w:rFonts w:ascii="標楷體" w:eastAsia="標楷體" w:cs="標楷體"/>
          <w:sz w:val="28"/>
          <w:szCs w:val="28"/>
          <w:lang w:val="zh-TW"/>
        </w:rPr>
        <w:t>個案，詳予輔導，相關統計數據陳報主管教育行政機關。</w:t>
      </w:r>
    </w:p>
    <w:p w:rsidR="000D382E" w:rsidRDefault="000D382E"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Pr>
          <w:rFonts w:ascii="標楷體" w:eastAsia="標楷體" w:cs="標楷體" w:hint="eastAsia"/>
          <w:sz w:val="28"/>
          <w:szCs w:val="28"/>
          <w:lang w:val="zh-TW" w:eastAsia="zh-CN"/>
        </w:rPr>
        <w:t>(三)</w:t>
      </w:r>
      <w:r w:rsidRPr="000D382E">
        <w:rPr>
          <w:rFonts w:ascii="標楷體" w:eastAsia="標楷體" w:cs="標楷體" w:hint="eastAsia"/>
          <w:sz w:val="28"/>
          <w:szCs w:val="28"/>
          <w:lang w:val="zh-TW"/>
        </w:rPr>
        <w:t>接受教育</w:t>
      </w:r>
      <w:r w:rsidRPr="000D382E">
        <w:rPr>
          <w:rFonts w:ascii="標楷體" w:eastAsia="標楷體" w:cs="標楷體"/>
          <w:sz w:val="28"/>
          <w:szCs w:val="28"/>
          <w:lang w:val="zh-TW"/>
        </w:rPr>
        <w:t>部每學期辦理不記名校園生活問卷調查(生活問卷調查表如附件</w:t>
      </w:r>
    </w:p>
    <w:p w:rsidR="000D382E" w:rsidRDefault="000D382E"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sidRPr="000D382E">
        <w:rPr>
          <w:rFonts w:ascii="標楷體" w:eastAsia="標楷體" w:cs="標楷體"/>
          <w:sz w:val="28"/>
          <w:szCs w:val="28"/>
          <w:lang w:val="zh-TW"/>
        </w:rPr>
        <w:t>2-2)抽測，以隨機抽樣方式，</w:t>
      </w:r>
      <w:proofErr w:type="gramStart"/>
      <w:r w:rsidRPr="000D382E">
        <w:rPr>
          <w:rFonts w:ascii="標楷體" w:eastAsia="標楷體" w:cs="標楷體"/>
          <w:sz w:val="28"/>
          <w:szCs w:val="28"/>
          <w:lang w:val="zh-TW"/>
        </w:rPr>
        <w:t>每年級</w:t>
      </w:r>
      <w:proofErr w:type="gramEnd"/>
      <w:r w:rsidRPr="000D382E">
        <w:rPr>
          <w:rFonts w:ascii="標楷體" w:eastAsia="標楷體" w:cs="標楷體"/>
          <w:sz w:val="28"/>
          <w:szCs w:val="28"/>
          <w:lang w:val="zh-TW"/>
        </w:rPr>
        <w:t>抽測</w:t>
      </w:r>
      <w:r w:rsidRPr="000D382E">
        <w:rPr>
          <w:rFonts w:ascii="標楷體" w:eastAsia="標楷體" w:cs="標楷體" w:hint="eastAsia"/>
          <w:sz w:val="28"/>
          <w:szCs w:val="28"/>
          <w:lang w:val="zh-TW"/>
        </w:rPr>
        <w:t>2個</w:t>
      </w:r>
      <w:r w:rsidRPr="000D382E">
        <w:rPr>
          <w:rFonts w:ascii="標楷體" w:eastAsia="標楷體" w:cs="標楷體"/>
          <w:sz w:val="28"/>
          <w:szCs w:val="28"/>
          <w:lang w:val="zh-TW"/>
        </w:rPr>
        <w:t>班</w:t>
      </w:r>
      <w:r w:rsidRPr="000D382E">
        <w:rPr>
          <w:rFonts w:ascii="標楷體" w:eastAsia="標楷體" w:cs="標楷體" w:hint="eastAsia"/>
          <w:sz w:val="28"/>
          <w:szCs w:val="28"/>
          <w:lang w:val="zh-TW"/>
        </w:rPr>
        <w:t>級</w:t>
      </w:r>
      <w:r w:rsidRPr="000D382E">
        <w:rPr>
          <w:rFonts w:ascii="標楷體" w:eastAsia="標楷體" w:cs="標楷體"/>
          <w:sz w:val="28"/>
          <w:szCs w:val="28"/>
          <w:lang w:val="zh-TW"/>
        </w:rPr>
        <w:t>。施測時</w:t>
      </w:r>
      <w:r w:rsidRPr="000D382E">
        <w:rPr>
          <w:rFonts w:ascii="標楷體" w:eastAsia="標楷體" w:cs="標楷體" w:hint="eastAsia"/>
          <w:sz w:val="28"/>
          <w:szCs w:val="28"/>
          <w:lang w:val="zh-TW"/>
        </w:rPr>
        <w:t>，</w:t>
      </w:r>
      <w:r w:rsidRPr="000D382E">
        <w:rPr>
          <w:rFonts w:ascii="標楷體" w:eastAsia="標楷體" w:cs="標楷體"/>
          <w:sz w:val="28"/>
          <w:szCs w:val="28"/>
          <w:lang w:val="zh-TW"/>
        </w:rPr>
        <w:t>請</w:t>
      </w:r>
      <w:r w:rsidRPr="000D382E">
        <w:rPr>
          <w:rFonts w:ascii="標楷體" w:eastAsia="標楷體" w:cs="標楷體" w:hint="eastAsia"/>
          <w:sz w:val="28"/>
          <w:szCs w:val="28"/>
          <w:lang w:val="zh-TW"/>
        </w:rPr>
        <w:t>駐區</w:t>
      </w:r>
      <w:r w:rsidRPr="000D382E">
        <w:rPr>
          <w:rFonts w:ascii="標楷體" w:eastAsia="標楷體" w:cs="標楷體"/>
          <w:sz w:val="28"/>
          <w:szCs w:val="28"/>
          <w:lang w:val="zh-TW"/>
        </w:rPr>
        <w:t>督學及</w:t>
      </w:r>
    </w:p>
    <w:p w:rsidR="000D382E" w:rsidRPr="00F23A95" w:rsidRDefault="000D382E"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sidRPr="000D382E">
        <w:rPr>
          <w:rFonts w:ascii="標楷體" w:eastAsia="標楷體" w:cs="標楷體"/>
          <w:sz w:val="28"/>
          <w:szCs w:val="28"/>
          <w:lang w:val="zh-TW"/>
        </w:rPr>
        <w:t>校外會共同督導實施。</w:t>
      </w:r>
    </w:p>
    <w:p w:rsidR="00695DD8" w:rsidRDefault="000D382E">
      <w:pPr>
        <w:autoSpaceDE w:val="0"/>
        <w:autoSpaceDN w:val="0"/>
        <w:adjustRightInd w:val="0"/>
        <w:spacing w:line="400" w:lineRule="exact"/>
        <w:ind w:left="1221" w:hanging="627"/>
        <w:rPr>
          <w:rFonts w:ascii="標楷體" w:eastAsia="標楷體" w:cs="標楷體"/>
          <w:sz w:val="28"/>
          <w:szCs w:val="28"/>
          <w:lang w:val="zh-TW" w:eastAsia="zh-CN"/>
        </w:rPr>
      </w:pPr>
      <w:r>
        <w:rPr>
          <w:rFonts w:ascii="標楷體" w:eastAsia="標楷體" w:cs="標楷體" w:hint="eastAsia"/>
          <w:sz w:val="28"/>
          <w:szCs w:val="28"/>
          <w:lang w:val="zh-TW" w:eastAsia="zh-CN"/>
        </w:rPr>
        <w:t>(四)</w:t>
      </w:r>
      <w:r w:rsidRPr="000D382E">
        <w:rPr>
          <w:rFonts w:ascii="標楷體" w:eastAsia="標楷體" w:cs="標楷體"/>
          <w:sz w:val="28"/>
          <w:szCs w:val="28"/>
          <w:lang w:val="zh-TW" w:eastAsia="zh-CN"/>
        </w:rPr>
        <w:t>學校設置</w:t>
      </w:r>
      <w:r w:rsidRPr="00867B39">
        <w:rPr>
          <w:rFonts w:ascii="標楷體" w:eastAsia="標楷體" w:cs="標楷體"/>
          <w:b/>
          <w:sz w:val="28"/>
          <w:szCs w:val="28"/>
          <w:u w:val="single"/>
          <w:lang w:val="zh-TW" w:eastAsia="zh-CN"/>
        </w:rPr>
        <w:t>投訴信箱</w:t>
      </w:r>
      <w:r w:rsidRPr="00867B39">
        <w:rPr>
          <w:rFonts w:ascii="標楷體" w:eastAsia="標楷體" w:cs="標楷體" w:hint="eastAsia"/>
          <w:b/>
          <w:sz w:val="28"/>
          <w:szCs w:val="28"/>
          <w:u w:val="single"/>
          <w:lang w:val="zh-TW" w:eastAsia="zh-CN"/>
        </w:rPr>
        <w:t>於</w:t>
      </w:r>
      <w:r w:rsidRPr="00867B39">
        <w:rPr>
          <w:rFonts w:ascii="標楷體" w:eastAsia="標楷體" w:cs="標楷體" w:hint="eastAsia"/>
          <w:b/>
          <w:sz w:val="28"/>
          <w:szCs w:val="28"/>
          <w:u w:val="single"/>
          <w:lang w:val="zh-TW"/>
        </w:rPr>
        <w:t>穿堂</w:t>
      </w:r>
      <w:r w:rsidRPr="00867B39">
        <w:rPr>
          <w:rFonts w:ascii="標楷體" w:eastAsia="標楷體" w:cs="標楷體" w:hint="eastAsia"/>
          <w:b/>
          <w:sz w:val="28"/>
          <w:szCs w:val="28"/>
          <w:u w:val="single"/>
          <w:lang w:val="zh-TW" w:eastAsia="zh-CN"/>
        </w:rPr>
        <w:t>走廊</w:t>
      </w:r>
      <w:r w:rsidRPr="000D382E">
        <w:rPr>
          <w:rFonts w:ascii="標楷體" w:eastAsia="標楷體" w:cs="標楷體"/>
          <w:sz w:val="28"/>
          <w:szCs w:val="28"/>
          <w:lang w:val="zh-TW" w:eastAsia="zh-CN"/>
        </w:rPr>
        <w:t>，</w:t>
      </w:r>
      <w:r w:rsidRPr="000D382E">
        <w:rPr>
          <w:rFonts w:ascii="標楷體" w:eastAsia="標楷體" w:cs="標楷體" w:hint="eastAsia"/>
          <w:sz w:val="28"/>
          <w:szCs w:val="28"/>
          <w:lang w:val="zh-TW" w:eastAsia="zh-CN"/>
        </w:rPr>
        <w:t>及</w:t>
      </w:r>
      <w:r w:rsidRPr="00867B39">
        <w:rPr>
          <w:rFonts w:ascii="標楷體" w:eastAsia="標楷體" w:cs="標楷體" w:hint="eastAsia"/>
          <w:b/>
          <w:sz w:val="28"/>
          <w:szCs w:val="28"/>
          <w:u w:val="single"/>
          <w:lang w:val="zh-TW" w:eastAsia="zh-CN"/>
        </w:rPr>
        <w:t>24小時投訴專線（0</w:t>
      </w:r>
      <w:r w:rsidRPr="00867B39">
        <w:rPr>
          <w:rFonts w:ascii="標楷體" w:eastAsia="標楷體" w:cs="標楷體" w:hint="eastAsia"/>
          <w:b/>
          <w:sz w:val="28"/>
          <w:szCs w:val="28"/>
          <w:u w:val="single"/>
          <w:lang w:val="zh-TW"/>
        </w:rPr>
        <w:t>3</w:t>
      </w:r>
      <w:r w:rsidRPr="00867B39">
        <w:rPr>
          <w:rFonts w:ascii="標楷體" w:eastAsia="標楷體" w:cs="標楷體" w:hint="eastAsia"/>
          <w:b/>
          <w:sz w:val="28"/>
          <w:szCs w:val="28"/>
          <w:u w:val="single"/>
          <w:lang w:val="zh-TW" w:eastAsia="zh-CN"/>
        </w:rPr>
        <w:t>-</w:t>
      </w:r>
      <w:r w:rsidRPr="00867B39">
        <w:rPr>
          <w:rFonts w:ascii="標楷體" w:eastAsia="標楷體" w:cs="標楷體" w:hint="eastAsia"/>
          <w:b/>
          <w:sz w:val="28"/>
          <w:szCs w:val="28"/>
          <w:u w:val="single"/>
          <w:lang w:val="zh-TW"/>
        </w:rPr>
        <w:t>8341785</w:t>
      </w:r>
      <w:r w:rsidRPr="00867B39">
        <w:rPr>
          <w:rFonts w:ascii="標楷體" w:eastAsia="標楷體" w:cs="標楷體" w:hint="eastAsia"/>
          <w:b/>
          <w:sz w:val="28"/>
          <w:szCs w:val="28"/>
          <w:u w:val="single"/>
          <w:lang w:val="zh-TW" w:eastAsia="zh-CN"/>
        </w:rPr>
        <w:t>）</w:t>
      </w:r>
      <w:r w:rsidRPr="000D382E">
        <w:rPr>
          <w:rFonts w:ascii="標楷體" w:eastAsia="標楷體" w:cs="標楷體"/>
          <w:sz w:val="28"/>
          <w:szCs w:val="28"/>
          <w:lang w:val="zh-TW" w:eastAsia="zh-CN"/>
        </w:rPr>
        <w:t>，</w:t>
      </w:r>
      <w:r w:rsidRPr="000D382E">
        <w:rPr>
          <w:rFonts w:ascii="標楷體" w:eastAsia="標楷體" w:cs="標楷體" w:hint="eastAsia"/>
          <w:sz w:val="28"/>
          <w:szCs w:val="28"/>
          <w:lang w:val="zh-TW" w:eastAsia="zh-CN"/>
        </w:rPr>
        <w:t>並於</w:t>
      </w:r>
      <w:r w:rsidRPr="00867B39">
        <w:rPr>
          <w:rFonts w:ascii="標楷體" w:eastAsia="標楷體" w:cs="標楷體" w:hint="eastAsia"/>
          <w:b/>
          <w:sz w:val="28"/>
          <w:szCs w:val="28"/>
          <w:u w:val="single"/>
          <w:lang w:val="zh-TW" w:eastAsia="zh-CN"/>
        </w:rPr>
        <w:t>學校網站設置「反</w:t>
      </w:r>
      <w:proofErr w:type="gramStart"/>
      <w:r w:rsidRPr="00867B39">
        <w:rPr>
          <w:rFonts w:ascii="標楷體" w:eastAsia="標楷體" w:cs="標楷體" w:hint="eastAsia"/>
          <w:b/>
          <w:sz w:val="28"/>
          <w:szCs w:val="28"/>
          <w:u w:val="single"/>
          <w:lang w:val="zh-TW" w:eastAsia="zh-CN"/>
        </w:rPr>
        <w:t>霸凌」</w:t>
      </w:r>
      <w:proofErr w:type="gramEnd"/>
      <w:r w:rsidRPr="00867B39">
        <w:rPr>
          <w:rFonts w:ascii="標楷體" w:eastAsia="標楷體" w:cs="標楷體" w:hint="eastAsia"/>
          <w:b/>
          <w:sz w:val="28"/>
          <w:szCs w:val="28"/>
          <w:u w:val="single"/>
          <w:lang w:val="zh-TW" w:eastAsia="zh-CN"/>
        </w:rPr>
        <w:t>專屬網頁</w:t>
      </w:r>
      <w:r w:rsidRPr="000D382E">
        <w:rPr>
          <w:rFonts w:ascii="標楷體" w:eastAsia="標楷體" w:cs="標楷體" w:hint="eastAsia"/>
          <w:sz w:val="28"/>
          <w:szCs w:val="28"/>
          <w:lang w:val="zh-TW" w:eastAsia="zh-CN"/>
        </w:rPr>
        <w:t>，</w:t>
      </w:r>
      <w:r w:rsidRPr="000D382E">
        <w:rPr>
          <w:rFonts w:ascii="標楷體" w:eastAsia="標楷體" w:cs="標楷體"/>
          <w:sz w:val="28"/>
          <w:szCs w:val="28"/>
          <w:lang w:val="zh-TW" w:eastAsia="zh-CN"/>
        </w:rPr>
        <w:t>提供學生及家長投訴，並宣導相關訊息及法規(令)，遇有投訴由</w:t>
      </w:r>
      <w:r w:rsidRPr="000D382E">
        <w:rPr>
          <w:rFonts w:ascii="標楷體" w:eastAsia="標楷體" w:cs="標楷體" w:hint="eastAsia"/>
          <w:sz w:val="28"/>
          <w:szCs w:val="28"/>
          <w:lang w:val="zh-TW" w:eastAsia="zh-CN"/>
        </w:rPr>
        <w:t>學</w:t>
      </w:r>
      <w:proofErr w:type="gramStart"/>
      <w:r w:rsidRPr="000D382E">
        <w:rPr>
          <w:rFonts w:ascii="標楷體" w:eastAsia="標楷體" w:cs="標楷體" w:hint="eastAsia"/>
          <w:sz w:val="28"/>
          <w:szCs w:val="28"/>
          <w:lang w:val="zh-TW" w:eastAsia="zh-CN"/>
        </w:rPr>
        <w:t>務</w:t>
      </w:r>
      <w:proofErr w:type="gramEnd"/>
      <w:r w:rsidRPr="000D382E">
        <w:rPr>
          <w:rFonts w:ascii="標楷體" w:eastAsia="標楷體" w:cs="標楷體" w:hint="eastAsia"/>
          <w:sz w:val="28"/>
          <w:szCs w:val="28"/>
          <w:lang w:val="zh-TW" w:eastAsia="zh-CN"/>
        </w:rPr>
        <w:t>處生輔組通知啟動</w:t>
      </w:r>
      <w:r w:rsidRPr="000D382E">
        <w:rPr>
          <w:rFonts w:ascii="標楷體" w:eastAsia="標楷體" w:cs="標楷體"/>
          <w:sz w:val="28"/>
          <w:szCs w:val="28"/>
          <w:lang w:val="zh-TW" w:eastAsia="zh-CN"/>
        </w:rPr>
        <w:t>處置及輔導</w:t>
      </w:r>
      <w:r w:rsidRPr="000D382E">
        <w:rPr>
          <w:rFonts w:ascii="標楷體" w:eastAsia="標楷體" w:cs="標楷體" w:hint="eastAsia"/>
          <w:sz w:val="28"/>
          <w:szCs w:val="28"/>
          <w:lang w:val="zh-TW" w:eastAsia="zh-CN"/>
        </w:rPr>
        <w:t>機制</w:t>
      </w:r>
      <w:r w:rsidRPr="000D382E">
        <w:rPr>
          <w:rFonts w:ascii="標楷體" w:eastAsia="標楷體" w:cs="標楷體"/>
          <w:sz w:val="28"/>
          <w:szCs w:val="28"/>
          <w:lang w:val="zh-TW" w:eastAsia="zh-CN"/>
        </w:rPr>
        <w:t>。</w:t>
      </w:r>
    </w:p>
    <w:p w:rsidR="00F23A95" w:rsidRDefault="00F23A95"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eastAsia="zh-CN"/>
        </w:rPr>
        <w:t xml:space="preserve">        </w:t>
      </w:r>
      <w:r w:rsidRPr="00F23A95">
        <w:rPr>
          <w:rFonts w:ascii="標楷體" w:eastAsia="標楷體" w:cs="標楷體"/>
          <w:sz w:val="28"/>
          <w:szCs w:val="28"/>
          <w:lang w:val="zh-TW" w:eastAsia="zh-CN"/>
        </w:rPr>
        <w:t xml:space="preserve"> </w:t>
      </w:r>
      <w:r w:rsidR="001D0A78">
        <w:rPr>
          <w:rFonts w:ascii="標楷體" w:eastAsia="標楷體" w:cs="標楷體" w:hint="eastAsia"/>
          <w:sz w:val="28"/>
          <w:szCs w:val="28"/>
          <w:lang w:val="zh-TW" w:eastAsia="zh-CN"/>
        </w:rPr>
        <w:t>(</w:t>
      </w:r>
      <w:r w:rsidR="001D0A78">
        <w:rPr>
          <w:rFonts w:ascii="標楷體" w:eastAsia="標楷體" w:cs="標楷體" w:hint="eastAsia"/>
          <w:sz w:val="28"/>
          <w:szCs w:val="28"/>
          <w:lang w:val="zh-TW"/>
        </w:rPr>
        <w:t>五</w:t>
      </w:r>
      <w:r w:rsidR="001D0A78">
        <w:rPr>
          <w:rFonts w:ascii="標楷體" w:eastAsia="標楷體" w:cs="標楷體" w:hint="eastAsia"/>
          <w:sz w:val="28"/>
          <w:szCs w:val="28"/>
          <w:lang w:val="zh-TW" w:eastAsia="zh-CN"/>
        </w:rPr>
        <w:t>)</w:t>
      </w:r>
      <w:r w:rsidRPr="00F23A95">
        <w:rPr>
          <w:rFonts w:ascii="標楷體" w:eastAsia="標楷體" w:cs="標楷體"/>
          <w:sz w:val="28"/>
          <w:szCs w:val="28"/>
          <w:lang w:val="zh-TW" w:eastAsia="zh-CN"/>
        </w:rPr>
        <w:t>學校發現</w:t>
      </w:r>
      <w:proofErr w:type="gramStart"/>
      <w:r w:rsidRPr="00F23A95">
        <w:rPr>
          <w:rFonts w:ascii="標楷體" w:eastAsia="標楷體" w:cs="標楷體"/>
          <w:sz w:val="28"/>
          <w:szCs w:val="28"/>
          <w:lang w:val="zh-TW" w:eastAsia="zh-CN"/>
        </w:rPr>
        <w:t>疑似霸凌行為</w:t>
      </w:r>
      <w:proofErr w:type="gramEnd"/>
      <w:r w:rsidRPr="00F23A95">
        <w:rPr>
          <w:rFonts w:ascii="標楷體" w:eastAsia="標楷體" w:cs="標楷體"/>
          <w:sz w:val="28"/>
          <w:szCs w:val="28"/>
          <w:lang w:val="zh-TW" w:eastAsia="zh-CN"/>
        </w:rPr>
        <w:t>，應以乙級事件</w:t>
      </w:r>
      <w:proofErr w:type="gramStart"/>
      <w:r w:rsidRPr="00F23A95">
        <w:rPr>
          <w:rFonts w:ascii="標楷體" w:eastAsia="標楷體" w:cs="標楷體"/>
          <w:sz w:val="28"/>
          <w:szCs w:val="28"/>
          <w:lang w:val="zh-TW" w:eastAsia="zh-CN"/>
        </w:rPr>
        <w:t>進行校安通報</w:t>
      </w:r>
      <w:proofErr w:type="gramEnd"/>
      <w:r w:rsidRPr="00F23A95">
        <w:rPr>
          <w:rFonts w:ascii="標楷體" w:eastAsia="標楷體" w:cs="標楷體"/>
          <w:sz w:val="28"/>
          <w:szCs w:val="28"/>
          <w:lang w:val="zh-TW" w:eastAsia="zh-CN"/>
        </w:rPr>
        <w:t>，並立即列冊查明追</w:t>
      </w:r>
    </w:p>
    <w:p w:rsidR="00F23A95" w:rsidRDefault="00F23A95" w:rsidP="00F23A95">
      <w:pPr>
        <w:autoSpaceDE w:val="0"/>
        <w:autoSpaceDN w:val="0"/>
        <w:spacing w:line="440" w:lineRule="exact"/>
        <w:ind w:leftChars="-300" w:left="1610" w:hangingChars="800" w:hanging="2240"/>
        <w:rPr>
          <w:rFonts w:ascii="標楷體" w:eastAsia="標楷體" w:cs="標楷體"/>
          <w:sz w:val="28"/>
          <w:szCs w:val="28"/>
          <w:lang w:val="zh-TW"/>
        </w:rPr>
      </w:pPr>
      <w:r>
        <w:rPr>
          <w:rFonts w:ascii="標楷體" w:eastAsia="標楷體" w:cs="標楷體" w:hint="eastAsia"/>
          <w:sz w:val="28"/>
          <w:szCs w:val="28"/>
          <w:lang w:val="zh-TW"/>
        </w:rPr>
        <w:t xml:space="preserve">             </w:t>
      </w:r>
      <w:r w:rsidRPr="00F23A95">
        <w:rPr>
          <w:rFonts w:ascii="標楷體" w:eastAsia="標楷體" w:cs="標楷體"/>
          <w:sz w:val="28"/>
          <w:szCs w:val="28"/>
          <w:lang w:val="zh-TW" w:eastAsia="zh-CN"/>
        </w:rPr>
        <w:t>蹤輔導；如確認為霸凌個案者，即應依規定以甲級事件通報校安系統並啟</w:t>
      </w:r>
    </w:p>
    <w:p w:rsidR="00695DD8" w:rsidRPr="00F23A95" w:rsidRDefault="00F23A95" w:rsidP="00F8422A">
      <w:pPr>
        <w:autoSpaceDE w:val="0"/>
        <w:autoSpaceDN w:val="0"/>
        <w:spacing w:line="440" w:lineRule="exact"/>
        <w:ind w:leftChars="-300" w:left="1610" w:hangingChars="800" w:hanging="2240"/>
        <w:rPr>
          <w:rFonts w:ascii="標楷體" w:eastAsia="標楷體" w:cs="標楷體"/>
          <w:sz w:val="28"/>
          <w:szCs w:val="28"/>
          <w:lang w:eastAsia="zh-CN"/>
        </w:rPr>
      </w:pPr>
      <w:r>
        <w:rPr>
          <w:rFonts w:ascii="標楷體" w:eastAsia="標楷體" w:cs="標楷體" w:hint="eastAsia"/>
          <w:sz w:val="28"/>
          <w:szCs w:val="28"/>
          <w:lang w:val="zh-TW"/>
        </w:rPr>
        <w:t xml:space="preserve">             </w:t>
      </w:r>
      <w:r w:rsidRPr="00F23A95">
        <w:rPr>
          <w:rFonts w:ascii="標楷體" w:eastAsia="標楷體" w:cs="標楷體"/>
          <w:sz w:val="28"/>
          <w:szCs w:val="28"/>
          <w:lang w:val="zh-TW" w:eastAsia="zh-CN"/>
        </w:rPr>
        <w:t>動輔導機制。</w:t>
      </w:r>
    </w:p>
    <w:p w:rsidR="00695DD8" w:rsidRDefault="00695DD8">
      <w:pPr>
        <w:autoSpaceDE w:val="0"/>
        <w:autoSpaceDN w:val="0"/>
        <w:adjustRightInd w:val="0"/>
        <w:spacing w:line="400" w:lineRule="exact"/>
        <w:ind w:left="1174" w:hanging="560"/>
        <w:rPr>
          <w:rFonts w:ascii="標楷體" w:eastAsia="標楷體" w:cs="標楷體"/>
          <w:sz w:val="28"/>
          <w:szCs w:val="28"/>
          <w:u w:val="single"/>
          <w:lang w:val="zh-TW" w:eastAsia="zh-CN"/>
        </w:rPr>
      </w:pPr>
      <w:r>
        <w:rPr>
          <w:rFonts w:ascii="標楷體" w:eastAsia="標楷體" w:cs="標楷體" w:hint="eastAsia"/>
          <w:sz w:val="28"/>
          <w:szCs w:val="28"/>
          <w:lang w:val="zh-TW" w:eastAsia="zh-CN"/>
        </w:rPr>
        <w:t>(</w:t>
      </w:r>
      <w:r w:rsidR="001D0A78">
        <w:rPr>
          <w:rFonts w:ascii="標楷體" w:eastAsia="標楷體" w:cs="標楷體" w:hint="eastAsia"/>
          <w:sz w:val="28"/>
          <w:szCs w:val="28"/>
          <w:lang w:val="zh-TW"/>
        </w:rPr>
        <w:t>六</w:t>
      </w:r>
      <w:r>
        <w:rPr>
          <w:rFonts w:ascii="標楷體" w:eastAsia="標楷體" w:cs="標楷體" w:hint="eastAsia"/>
          <w:sz w:val="28"/>
          <w:szCs w:val="28"/>
          <w:lang w:val="zh-TW" w:eastAsia="zh-CN"/>
        </w:rPr>
        <w:t>)</w:t>
      </w:r>
      <w:proofErr w:type="gramStart"/>
      <w:r>
        <w:rPr>
          <w:rFonts w:ascii="標楷體" w:eastAsia="標楷體" w:cs="標楷體" w:hint="eastAsia"/>
          <w:sz w:val="28"/>
          <w:szCs w:val="28"/>
          <w:lang w:val="zh-TW" w:eastAsia="zh-CN"/>
        </w:rPr>
        <w:t>本校學輔人員</w:t>
      </w:r>
      <w:proofErr w:type="gramEnd"/>
      <w:r>
        <w:rPr>
          <w:rFonts w:ascii="標楷體" w:eastAsia="標楷體" w:cs="標楷體" w:hint="eastAsia"/>
          <w:sz w:val="28"/>
          <w:szCs w:val="28"/>
          <w:lang w:val="zh-TW" w:eastAsia="zh-CN"/>
        </w:rPr>
        <w:t>(教官)、教師，</w:t>
      </w:r>
      <w:proofErr w:type="gramStart"/>
      <w:r>
        <w:rPr>
          <w:rFonts w:ascii="標楷體" w:eastAsia="標楷體" w:cs="標楷體" w:hint="eastAsia"/>
          <w:sz w:val="28"/>
          <w:szCs w:val="28"/>
          <w:lang w:val="zh-TW" w:eastAsia="zh-CN"/>
        </w:rPr>
        <w:t>遇霸凌</w:t>
      </w:r>
      <w:proofErr w:type="gramEnd"/>
      <w:r>
        <w:rPr>
          <w:rFonts w:ascii="標楷體" w:eastAsia="標楷體" w:cs="標楷體" w:hint="eastAsia"/>
          <w:sz w:val="28"/>
          <w:szCs w:val="28"/>
          <w:lang w:val="zh-TW" w:eastAsia="zh-CN"/>
        </w:rPr>
        <w:t>個案時，應主動聯繫學生家長</w:t>
      </w:r>
      <w:r w:rsidR="004E3906">
        <w:rPr>
          <w:rFonts w:ascii="標楷體" w:eastAsia="標楷體" w:cs="標楷體" w:hint="eastAsia"/>
          <w:sz w:val="28"/>
          <w:szCs w:val="28"/>
          <w:lang w:val="zh-TW"/>
        </w:rPr>
        <w:t>協處</w:t>
      </w:r>
      <w:r>
        <w:rPr>
          <w:rFonts w:ascii="標楷體" w:eastAsia="標楷體" w:cs="標楷體" w:hint="eastAsia"/>
          <w:sz w:val="28"/>
          <w:szCs w:val="28"/>
          <w:lang w:val="zh-TW" w:eastAsia="zh-CN"/>
        </w:rPr>
        <w:t>。</w:t>
      </w:r>
    </w:p>
    <w:p w:rsidR="00695DD8" w:rsidRDefault="00695DD8">
      <w:pPr>
        <w:autoSpaceDE w:val="0"/>
        <w:autoSpaceDN w:val="0"/>
        <w:adjustRightInd w:val="0"/>
        <w:spacing w:line="400" w:lineRule="exact"/>
        <w:ind w:firstLine="280"/>
        <w:jc w:val="left"/>
        <w:rPr>
          <w:rFonts w:ascii="標楷體" w:eastAsia="標楷體" w:cs="標楷體"/>
          <w:sz w:val="28"/>
          <w:szCs w:val="28"/>
          <w:lang w:val="zh-TW" w:eastAsia="zh-CN"/>
        </w:rPr>
      </w:pPr>
      <w:r>
        <w:rPr>
          <w:rFonts w:ascii="標楷體" w:eastAsia="標楷體" w:cs="標楷體" w:hint="eastAsia"/>
          <w:sz w:val="28"/>
          <w:szCs w:val="28"/>
          <w:lang w:val="zh-TW" w:eastAsia="zh-CN"/>
        </w:rPr>
        <w:t>三、輔導</w:t>
      </w:r>
      <w:r w:rsidR="001D0A78">
        <w:rPr>
          <w:rFonts w:ascii="標楷體" w:eastAsia="標楷體" w:cs="標楷體" w:hint="eastAsia"/>
          <w:sz w:val="28"/>
          <w:szCs w:val="28"/>
          <w:lang w:val="zh-TW" w:eastAsia="zh-CN"/>
        </w:rPr>
        <w:t>介入</w:t>
      </w:r>
      <w:r>
        <w:rPr>
          <w:rFonts w:ascii="標楷體" w:eastAsia="標楷體" w:cs="標楷體" w:hint="eastAsia"/>
          <w:sz w:val="28"/>
          <w:szCs w:val="28"/>
          <w:lang w:val="zh-TW" w:eastAsia="zh-CN"/>
        </w:rPr>
        <w:t>：</w:t>
      </w:r>
    </w:p>
    <w:p w:rsidR="00695DD8" w:rsidRDefault="00695DD8">
      <w:pPr>
        <w:autoSpaceDE w:val="0"/>
        <w:autoSpaceDN w:val="0"/>
        <w:adjustRightInd w:val="0"/>
        <w:spacing w:line="400" w:lineRule="exact"/>
        <w:ind w:left="1198" w:hanging="560"/>
        <w:rPr>
          <w:rFonts w:ascii="標楷體" w:eastAsia="標楷體" w:cs="標楷體"/>
          <w:sz w:val="28"/>
          <w:szCs w:val="28"/>
          <w:lang w:val="zh-TW"/>
        </w:rPr>
      </w:pPr>
      <w:r>
        <w:rPr>
          <w:rFonts w:ascii="標楷體" w:eastAsia="標楷體" w:cs="標楷體" w:hint="eastAsia"/>
          <w:sz w:val="28"/>
          <w:szCs w:val="28"/>
          <w:lang w:val="zh-TW" w:eastAsia="zh-CN"/>
        </w:rPr>
        <w:lastRenderedPageBreak/>
        <w:t>(</w:t>
      </w:r>
      <w:proofErr w:type="gramStart"/>
      <w:r>
        <w:rPr>
          <w:rFonts w:ascii="標楷體" w:eastAsia="標楷體" w:cs="標楷體" w:hint="eastAsia"/>
          <w:sz w:val="28"/>
          <w:szCs w:val="28"/>
          <w:lang w:val="zh-TW" w:eastAsia="zh-CN"/>
        </w:rPr>
        <w:t>一</w:t>
      </w:r>
      <w:proofErr w:type="gramEnd"/>
      <w:r>
        <w:rPr>
          <w:rFonts w:ascii="標楷體" w:eastAsia="標楷體" w:cs="標楷體" w:hint="eastAsia"/>
          <w:sz w:val="28"/>
          <w:szCs w:val="28"/>
          <w:lang w:val="zh-TW" w:eastAsia="zh-CN"/>
        </w:rPr>
        <w:t>)</w:t>
      </w:r>
      <w:r w:rsidR="001D0A78" w:rsidRPr="001D0A78">
        <w:rPr>
          <w:rFonts w:ascii="標楷體" w:eastAsia="標楷體" w:cs="標楷體"/>
          <w:sz w:val="28"/>
          <w:szCs w:val="28"/>
          <w:lang w:val="zh-TW" w:eastAsia="zh-CN"/>
        </w:rPr>
        <w:t xml:space="preserve"> 學校</w:t>
      </w:r>
      <w:r w:rsidR="001D0A78" w:rsidRPr="001D0A78">
        <w:rPr>
          <w:rFonts w:ascii="標楷體" w:eastAsia="標楷體" w:cs="標楷體" w:hint="eastAsia"/>
          <w:sz w:val="28"/>
          <w:szCs w:val="28"/>
          <w:lang w:val="zh-TW" w:eastAsia="zh-CN"/>
        </w:rPr>
        <w:t>可向</w:t>
      </w:r>
      <w:r w:rsidR="001D0A78">
        <w:rPr>
          <w:rFonts w:ascii="標楷體" w:eastAsia="標楷體" w:cs="標楷體" w:hint="eastAsia"/>
          <w:sz w:val="28"/>
          <w:szCs w:val="28"/>
          <w:lang w:val="zh-TW"/>
        </w:rPr>
        <w:t>花蓮縣</w:t>
      </w:r>
      <w:r w:rsidR="001D0A78" w:rsidRPr="001D0A78">
        <w:rPr>
          <w:rFonts w:ascii="標楷體" w:eastAsia="標楷體" w:cs="標楷體"/>
          <w:sz w:val="28"/>
          <w:szCs w:val="28"/>
          <w:lang w:val="zh-TW" w:eastAsia="zh-CN"/>
        </w:rPr>
        <w:t>政府法律諮詢服務專線(如附件3)</w:t>
      </w:r>
      <w:r w:rsidR="001D0A78" w:rsidRPr="001D0A78">
        <w:rPr>
          <w:rFonts w:ascii="標楷體" w:eastAsia="標楷體" w:cs="標楷體" w:hint="eastAsia"/>
          <w:sz w:val="28"/>
          <w:szCs w:val="28"/>
          <w:lang w:val="zh-TW" w:eastAsia="zh-CN"/>
        </w:rPr>
        <w:t>請求</w:t>
      </w:r>
      <w:r w:rsidR="001D0A78" w:rsidRPr="001D0A78">
        <w:rPr>
          <w:rFonts w:ascii="標楷體" w:eastAsia="標楷體" w:cs="標楷體"/>
          <w:sz w:val="28"/>
          <w:szCs w:val="28"/>
          <w:lang w:val="zh-TW" w:eastAsia="zh-CN"/>
        </w:rPr>
        <w:t>協助</w:t>
      </w:r>
      <w:r w:rsidR="001D0A78" w:rsidRPr="001D0A78">
        <w:rPr>
          <w:rFonts w:ascii="標楷體" w:eastAsia="標楷體" w:cs="標楷體" w:hint="eastAsia"/>
          <w:sz w:val="28"/>
          <w:szCs w:val="28"/>
          <w:lang w:val="zh-TW" w:eastAsia="zh-CN"/>
        </w:rPr>
        <w:t>及</w:t>
      </w:r>
      <w:r w:rsidR="001D0A78" w:rsidRPr="001D0A78">
        <w:rPr>
          <w:rFonts w:ascii="標楷體" w:eastAsia="標楷體" w:cs="標楷體"/>
          <w:sz w:val="28"/>
          <w:szCs w:val="28"/>
          <w:lang w:val="zh-TW" w:eastAsia="zh-CN"/>
        </w:rPr>
        <w:t>諮詢相關法律專業事務。</w:t>
      </w:r>
    </w:p>
    <w:p w:rsidR="00F8422A" w:rsidRPr="00F8422A" w:rsidRDefault="00F8422A" w:rsidP="00F8422A">
      <w:pPr>
        <w:autoSpaceDE w:val="0"/>
        <w:autoSpaceDN w:val="0"/>
        <w:spacing w:line="440" w:lineRule="exact"/>
        <w:ind w:left="1260" w:hangingChars="450" w:hanging="1260"/>
        <w:rPr>
          <w:rFonts w:ascii="標楷體" w:eastAsia="標楷體" w:cs="標楷體"/>
          <w:sz w:val="28"/>
          <w:szCs w:val="28"/>
          <w:lang w:val="zh-TW" w:eastAsia="zh-CN"/>
        </w:rPr>
      </w:pPr>
      <w:r>
        <w:rPr>
          <w:rFonts w:ascii="標楷體" w:eastAsia="標楷體" w:cs="標楷體" w:hint="eastAsia"/>
          <w:sz w:val="28"/>
          <w:szCs w:val="28"/>
          <w:lang w:val="zh-TW" w:eastAsia="zh-CN"/>
        </w:rPr>
        <w:t xml:space="preserve">   </w:t>
      </w:r>
      <w:r w:rsidR="001D0A78">
        <w:rPr>
          <w:rFonts w:ascii="標楷體" w:eastAsia="標楷體" w:cs="標楷體" w:hint="eastAsia"/>
          <w:sz w:val="28"/>
          <w:szCs w:val="28"/>
          <w:lang w:val="zh-TW" w:eastAsia="zh-CN"/>
        </w:rPr>
        <w:t xml:space="preserve"> </w:t>
      </w:r>
      <w:r w:rsidR="00695DD8">
        <w:rPr>
          <w:rFonts w:ascii="標楷體" w:eastAsia="標楷體" w:cs="標楷體" w:hint="eastAsia"/>
          <w:sz w:val="28"/>
          <w:szCs w:val="28"/>
          <w:lang w:val="zh-TW" w:eastAsia="zh-CN"/>
        </w:rPr>
        <w:t>(二)</w:t>
      </w:r>
      <w:r w:rsidRPr="00F8422A">
        <w:rPr>
          <w:rFonts w:ascii="標楷體" w:eastAsia="標楷體" w:hAnsi="標楷體"/>
          <w:color w:val="000000"/>
        </w:rPr>
        <w:t xml:space="preserve"> </w:t>
      </w:r>
      <w:r w:rsidRPr="00F8422A">
        <w:rPr>
          <w:rFonts w:ascii="標楷體" w:eastAsia="標楷體" w:cs="標楷體"/>
          <w:sz w:val="28"/>
          <w:szCs w:val="28"/>
          <w:lang w:val="zh-TW" w:eastAsia="zh-CN"/>
        </w:rPr>
        <w:t>學生發生</w:t>
      </w:r>
      <w:proofErr w:type="gramStart"/>
      <w:r w:rsidRPr="00F8422A">
        <w:rPr>
          <w:rFonts w:ascii="標楷體" w:eastAsia="標楷體" w:cs="標楷體"/>
          <w:sz w:val="28"/>
          <w:szCs w:val="28"/>
          <w:lang w:val="zh-TW" w:eastAsia="zh-CN"/>
        </w:rPr>
        <w:t>疑似霸凌個案</w:t>
      </w:r>
      <w:proofErr w:type="gramEnd"/>
      <w:r w:rsidRPr="00F8422A">
        <w:rPr>
          <w:rFonts w:ascii="標楷體" w:eastAsia="標楷體" w:cs="標楷體"/>
          <w:sz w:val="28"/>
          <w:szCs w:val="28"/>
          <w:lang w:val="zh-TW" w:eastAsia="zh-CN"/>
        </w:rPr>
        <w:t>，經學校防制</w:t>
      </w:r>
      <w:proofErr w:type="gramStart"/>
      <w:r w:rsidRPr="00F8422A">
        <w:rPr>
          <w:rFonts w:ascii="標楷體" w:eastAsia="標楷體" w:cs="標楷體"/>
          <w:sz w:val="28"/>
          <w:szCs w:val="28"/>
          <w:lang w:val="zh-TW" w:eastAsia="zh-CN"/>
        </w:rPr>
        <w:t>校園霸凌因應</w:t>
      </w:r>
      <w:proofErr w:type="gramEnd"/>
      <w:r w:rsidRPr="00F8422A">
        <w:rPr>
          <w:rFonts w:ascii="標楷體" w:eastAsia="標楷體" w:cs="標楷體"/>
          <w:sz w:val="28"/>
          <w:szCs w:val="28"/>
          <w:lang w:val="zh-TW" w:eastAsia="zh-CN"/>
        </w:rPr>
        <w:t>小組會議確認，</w:t>
      </w:r>
      <w:proofErr w:type="gramStart"/>
      <w:r w:rsidRPr="00F8422A">
        <w:rPr>
          <w:rFonts w:ascii="標楷體" w:eastAsia="標楷體" w:cs="標楷體"/>
          <w:sz w:val="28"/>
          <w:szCs w:val="28"/>
          <w:lang w:val="zh-TW" w:eastAsia="zh-CN"/>
        </w:rPr>
        <w:t>符合霸凌要件</w:t>
      </w:r>
      <w:proofErr w:type="gramEnd"/>
      <w:r w:rsidRPr="00F8422A">
        <w:rPr>
          <w:rFonts w:ascii="標楷體" w:eastAsia="標楷體" w:cs="標楷體"/>
          <w:sz w:val="28"/>
          <w:szCs w:val="28"/>
          <w:lang w:val="zh-TW" w:eastAsia="zh-CN"/>
        </w:rPr>
        <w:t>，除</w:t>
      </w:r>
      <w:proofErr w:type="gramStart"/>
      <w:r w:rsidRPr="00F8422A">
        <w:rPr>
          <w:rFonts w:ascii="標楷體" w:eastAsia="標楷體" w:cs="標楷體"/>
          <w:sz w:val="28"/>
          <w:szCs w:val="28"/>
          <w:lang w:val="zh-TW" w:eastAsia="zh-CN"/>
        </w:rPr>
        <w:t>依校安通報</w:t>
      </w:r>
      <w:proofErr w:type="gramEnd"/>
      <w:r w:rsidRPr="00F8422A">
        <w:rPr>
          <w:rFonts w:ascii="標楷體" w:eastAsia="標楷體" w:cs="標楷體"/>
          <w:sz w:val="28"/>
          <w:szCs w:val="28"/>
          <w:lang w:val="zh-TW" w:eastAsia="zh-CN"/>
        </w:rPr>
        <w:t>系統通報外，並即成立輔導小組，成員得包括導師、學</w:t>
      </w:r>
      <w:proofErr w:type="gramStart"/>
      <w:r w:rsidRPr="00F8422A">
        <w:rPr>
          <w:rFonts w:ascii="標楷體" w:eastAsia="標楷體" w:cs="標楷體"/>
          <w:sz w:val="28"/>
          <w:szCs w:val="28"/>
          <w:lang w:val="zh-TW" w:eastAsia="zh-CN"/>
        </w:rPr>
        <w:t>務</w:t>
      </w:r>
      <w:proofErr w:type="gramEnd"/>
      <w:r w:rsidRPr="00F8422A">
        <w:rPr>
          <w:rFonts w:ascii="標楷體" w:eastAsia="標楷體" w:cs="標楷體"/>
          <w:sz w:val="28"/>
          <w:szCs w:val="28"/>
          <w:lang w:val="zh-TW" w:eastAsia="zh-CN"/>
        </w:rPr>
        <w:t>人員、輔導人員、家長或視個案需要請專業輔導人員、性平委員或少年隊等加強輔導，輔導小組應</w:t>
      </w:r>
      <w:proofErr w:type="gramStart"/>
      <w:r w:rsidRPr="00F8422A">
        <w:rPr>
          <w:rFonts w:ascii="標楷體" w:eastAsia="標楷體" w:cs="標楷體"/>
          <w:sz w:val="28"/>
          <w:szCs w:val="28"/>
          <w:lang w:val="zh-TW" w:eastAsia="zh-CN"/>
        </w:rPr>
        <w:t>就霸凌者、受凌者</w:t>
      </w:r>
      <w:proofErr w:type="gramEnd"/>
      <w:r w:rsidRPr="00F8422A">
        <w:rPr>
          <w:rFonts w:ascii="標楷體" w:eastAsia="標楷體" w:cs="標楷體"/>
          <w:sz w:val="28"/>
          <w:szCs w:val="28"/>
          <w:lang w:val="zh-TW" w:eastAsia="zh-CN"/>
        </w:rPr>
        <w:t>、旁觀者擬訂輔導計畫，明列輔導內容、分工、期程等，並將紀錄留校備查。(</w:t>
      </w:r>
      <w:proofErr w:type="gramStart"/>
      <w:r w:rsidRPr="00F8422A">
        <w:rPr>
          <w:rFonts w:ascii="標楷體" w:eastAsia="標楷體" w:cs="標楷體"/>
          <w:sz w:val="28"/>
          <w:szCs w:val="28"/>
          <w:lang w:val="zh-TW" w:eastAsia="zh-CN"/>
        </w:rPr>
        <w:t>校園霸凌事件</w:t>
      </w:r>
      <w:proofErr w:type="gramEnd"/>
      <w:r w:rsidRPr="00F8422A">
        <w:rPr>
          <w:rFonts w:ascii="標楷體" w:eastAsia="標楷體" w:cs="標楷體"/>
          <w:sz w:val="28"/>
          <w:szCs w:val="28"/>
          <w:lang w:val="zh-TW" w:eastAsia="zh-CN"/>
        </w:rPr>
        <w:t>個案處理紀錄表格式如附件</w:t>
      </w:r>
      <w:r w:rsidR="001D0A78">
        <w:rPr>
          <w:rFonts w:ascii="標楷體" w:eastAsia="標楷體" w:cs="標楷體" w:hint="eastAsia"/>
          <w:sz w:val="28"/>
          <w:szCs w:val="28"/>
          <w:lang w:val="zh-TW" w:eastAsia="zh-CN"/>
        </w:rPr>
        <w:t>4</w:t>
      </w:r>
      <w:r w:rsidRPr="00F8422A">
        <w:rPr>
          <w:rFonts w:ascii="標楷體" w:eastAsia="標楷體" w:cs="標楷體"/>
          <w:sz w:val="28"/>
          <w:szCs w:val="28"/>
          <w:lang w:val="zh-TW" w:eastAsia="zh-CN"/>
        </w:rPr>
        <w:t>)</w:t>
      </w:r>
    </w:p>
    <w:p w:rsidR="00695DD8" w:rsidRDefault="00695DD8">
      <w:pPr>
        <w:autoSpaceDE w:val="0"/>
        <w:autoSpaceDN w:val="0"/>
        <w:adjustRightInd w:val="0"/>
        <w:spacing w:line="400" w:lineRule="exact"/>
        <w:ind w:left="1198" w:hanging="560"/>
        <w:rPr>
          <w:rFonts w:ascii="標楷體" w:eastAsia="標楷體" w:cs="標楷體"/>
          <w:sz w:val="28"/>
          <w:szCs w:val="28"/>
          <w:lang w:val="zh-TW" w:eastAsia="zh-CN"/>
        </w:rPr>
      </w:pPr>
      <w:r>
        <w:rPr>
          <w:rFonts w:ascii="標楷體" w:eastAsia="標楷體" w:cs="標楷體" w:hint="eastAsia"/>
          <w:sz w:val="28"/>
          <w:szCs w:val="28"/>
          <w:lang w:val="zh-TW" w:eastAsia="zh-CN"/>
        </w:rPr>
        <w:t>(三)</w:t>
      </w:r>
      <w:proofErr w:type="gramStart"/>
      <w:r w:rsidR="004E3906">
        <w:rPr>
          <w:rFonts w:ascii="標楷體" w:eastAsia="標楷體" w:cs="標楷體" w:hint="eastAsia"/>
          <w:sz w:val="28"/>
          <w:szCs w:val="28"/>
          <w:lang w:val="zh-TW" w:eastAsia="zh-CN"/>
        </w:rPr>
        <w:t>若霸凌</w:t>
      </w:r>
      <w:proofErr w:type="gramEnd"/>
      <w:r w:rsidR="004E3906">
        <w:rPr>
          <w:rFonts w:ascii="標楷體" w:eastAsia="標楷體" w:cs="標楷體" w:hint="eastAsia"/>
          <w:sz w:val="28"/>
          <w:szCs w:val="28"/>
          <w:lang w:val="zh-TW" w:eastAsia="zh-CN"/>
        </w:rPr>
        <w:t>行為屬情節嚴重之個案，應</w:t>
      </w:r>
      <w:r w:rsidR="00F8422A">
        <w:rPr>
          <w:rFonts w:ascii="標楷體" w:eastAsia="標楷體" w:cs="標楷體" w:hint="eastAsia"/>
          <w:sz w:val="28"/>
          <w:szCs w:val="28"/>
          <w:lang w:val="zh-TW"/>
        </w:rPr>
        <w:t>立即</w:t>
      </w:r>
      <w:r w:rsidR="004E3906">
        <w:rPr>
          <w:rFonts w:ascii="標楷體" w:eastAsia="標楷體" w:cs="標楷體" w:hint="eastAsia"/>
          <w:sz w:val="28"/>
          <w:szCs w:val="28"/>
          <w:lang w:val="zh-TW" w:eastAsia="zh-CN"/>
        </w:rPr>
        <w:t>通報警政</w:t>
      </w:r>
      <w:r w:rsidR="00F8422A">
        <w:rPr>
          <w:rFonts w:ascii="標楷體" w:eastAsia="標楷體" w:cs="標楷體" w:hint="eastAsia"/>
          <w:sz w:val="28"/>
          <w:szCs w:val="28"/>
          <w:lang w:val="zh-TW"/>
        </w:rPr>
        <w:t>及社政</w:t>
      </w:r>
      <w:r w:rsidR="004E3906">
        <w:rPr>
          <w:rFonts w:ascii="標楷體" w:eastAsia="標楷體" w:cs="標楷體" w:hint="eastAsia"/>
          <w:sz w:val="28"/>
          <w:szCs w:val="28"/>
          <w:lang w:val="zh-TW" w:eastAsia="zh-CN"/>
        </w:rPr>
        <w:t>單位協處，</w:t>
      </w:r>
      <w:r w:rsidR="001D0A78">
        <w:rPr>
          <w:rFonts w:ascii="標楷體" w:eastAsia="標楷體" w:cs="標楷體" w:hint="eastAsia"/>
          <w:sz w:val="28"/>
          <w:szCs w:val="28"/>
          <w:lang w:val="zh-TW"/>
        </w:rPr>
        <w:t>或得</w:t>
      </w:r>
      <w:r w:rsidR="004E3906">
        <w:rPr>
          <w:rFonts w:ascii="標楷體" w:eastAsia="標楷體" w:cs="標楷體" w:hint="eastAsia"/>
          <w:sz w:val="28"/>
          <w:szCs w:val="28"/>
          <w:lang w:val="zh-TW" w:eastAsia="zh-CN"/>
        </w:rPr>
        <w:t>向司法機關請求協助。</w:t>
      </w:r>
    </w:p>
    <w:p w:rsidR="00695DD8" w:rsidRDefault="00695DD8">
      <w:pPr>
        <w:autoSpaceDE w:val="0"/>
        <w:autoSpaceDN w:val="0"/>
        <w:adjustRightInd w:val="0"/>
        <w:spacing w:line="400" w:lineRule="exact"/>
        <w:ind w:left="1198" w:hanging="560"/>
        <w:rPr>
          <w:rFonts w:ascii="標楷體" w:eastAsia="標楷體" w:cs="標楷體"/>
          <w:sz w:val="28"/>
          <w:szCs w:val="28"/>
          <w:lang w:val="zh-TW"/>
        </w:rPr>
      </w:pPr>
      <w:r>
        <w:rPr>
          <w:rFonts w:ascii="標楷體" w:eastAsia="標楷體" w:cs="標楷體" w:hint="eastAsia"/>
          <w:sz w:val="28"/>
          <w:szCs w:val="28"/>
          <w:lang w:val="zh-TW" w:eastAsia="zh-CN"/>
        </w:rPr>
        <w:t>(四)</w:t>
      </w:r>
      <w:r w:rsidR="004E3906">
        <w:rPr>
          <w:rFonts w:ascii="標楷體" w:eastAsia="標楷體" w:cs="標楷體" w:hint="eastAsia"/>
          <w:sz w:val="28"/>
          <w:szCs w:val="28"/>
          <w:lang w:val="zh-TW" w:eastAsia="zh-CN"/>
        </w:rPr>
        <w:t>經學校輔導評估後，對於仍無法改變偏差行為之學生，得於徵求家長同意轉</w:t>
      </w:r>
      <w:proofErr w:type="gramStart"/>
      <w:r w:rsidR="004E3906">
        <w:rPr>
          <w:rFonts w:ascii="標楷體" w:eastAsia="標楷體" w:cs="標楷體" w:hint="eastAsia"/>
          <w:sz w:val="28"/>
          <w:szCs w:val="28"/>
          <w:lang w:val="zh-TW" w:eastAsia="zh-CN"/>
        </w:rPr>
        <w:t>介</w:t>
      </w:r>
      <w:proofErr w:type="gramEnd"/>
      <w:r w:rsidR="004E3906">
        <w:rPr>
          <w:rFonts w:ascii="標楷體" w:eastAsia="標楷體" w:cs="標楷體" w:hint="eastAsia"/>
          <w:sz w:val="28"/>
          <w:szCs w:val="28"/>
          <w:lang w:val="zh-TW" w:eastAsia="zh-CN"/>
        </w:rPr>
        <w:t>專業諮商輔導或醫療機構實施矯正與輔導；學校輔導小組仍應持續關懷並與該專業諮商輔導或醫療機構保持聯繫，定期追蹤輔導情形，必要時得洽請司法機關協處及請當地縣市政府社政機構</w:t>
      </w:r>
      <w:r w:rsidR="008F2834">
        <w:rPr>
          <w:rFonts w:ascii="標楷體" w:eastAsia="標楷體" w:cs="標楷體" w:hint="eastAsia"/>
          <w:sz w:val="28"/>
          <w:szCs w:val="28"/>
          <w:lang w:val="zh-TW"/>
        </w:rPr>
        <w:t>，協助輔導或安置</w:t>
      </w:r>
      <w:r w:rsidR="004E3906">
        <w:rPr>
          <w:rFonts w:ascii="標楷體" w:eastAsia="標楷體" w:cs="標楷體" w:hint="eastAsia"/>
          <w:sz w:val="28"/>
          <w:szCs w:val="28"/>
          <w:lang w:val="zh-TW" w:eastAsia="zh-CN"/>
        </w:rPr>
        <w:t>。</w:t>
      </w:r>
    </w:p>
    <w:p w:rsidR="008F2834" w:rsidRPr="008F2834" w:rsidRDefault="008F2834" w:rsidP="008F2834">
      <w:pPr>
        <w:spacing w:line="440" w:lineRule="exact"/>
        <w:ind w:left="1960" w:hangingChars="700" w:hanging="1960"/>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陸、</w:t>
      </w:r>
      <w:r w:rsidRPr="008F2834">
        <w:rPr>
          <w:rFonts w:ascii="標楷體" w:eastAsia="標楷體" w:cs="標楷體"/>
          <w:sz w:val="28"/>
          <w:szCs w:val="28"/>
          <w:lang w:val="zh-TW" w:eastAsia="zh-CN"/>
        </w:rPr>
        <w:t>經費：</w:t>
      </w:r>
      <w:r w:rsidRPr="008F2834">
        <w:rPr>
          <w:rFonts w:ascii="標楷體" w:eastAsia="標楷體" w:cs="標楷體" w:hint="eastAsia"/>
          <w:sz w:val="28"/>
          <w:szCs w:val="28"/>
          <w:lang w:val="zh-TW" w:eastAsia="zh-CN"/>
        </w:rPr>
        <w:t>所需經費得由相關預算項下支應。</w:t>
      </w:r>
    </w:p>
    <w:p w:rsidR="008F2834" w:rsidRPr="008F2834" w:rsidRDefault="008F2834" w:rsidP="008F2834">
      <w:pPr>
        <w:autoSpaceDE w:val="0"/>
        <w:autoSpaceDN w:val="0"/>
        <w:spacing w:line="440" w:lineRule="exact"/>
        <w:rPr>
          <w:rFonts w:ascii="標楷體" w:eastAsia="標楷體" w:cs="標楷體"/>
          <w:sz w:val="28"/>
          <w:szCs w:val="28"/>
          <w:lang w:val="zh-TW" w:eastAsia="zh-CN"/>
        </w:rPr>
      </w:pPr>
    </w:p>
    <w:p w:rsidR="008F2834" w:rsidRPr="008F2834" w:rsidRDefault="008F2834" w:rsidP="008F2834">
      <w:pPr>
        <w:autoSpaceDE w:val="0"/>
        <w:autoSpaceDN w:val="0"/>
        <w:spacing w:line="440" w:lineRule="exact"/>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柒、</w:t>
      </w:r>
      <w:r w:rsidRPr="008F2834">
        <w:rPr>
          <w:rFonts w:ascii="標楷體" w:eastAsia="標楷體" w:cs="標楷體"/>
          <w:sz w:val="28"/>
          <w:szCs w:val="28"/>
          <w:lang w:val="zh-TW" w:eastAsia="zh-CN"/>
        </w:rPr>
        <w:t>訪視與考評：</w:t>
      </w:r>
    </w:p>
    <w:p w:rsidR="008F2834" w:rsidRPr="008F2834" w:rsidRDefault="008F2834" w:rsidP="008F2834">
      <w:pPr>
        <w:numPr>
          <w:ilvl w:val="0"/>
          <w:numId w:val="11"/>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sz w:val="28"/>
          <w:szCs w:val="28"/>
          <w:lang w:val="zh-TW" w:eastAsia="zh-CN"/>
        </w:rPr>
        <w:t>定期訪視：</w:t>
      </w:r>
      <w:r w:rsidRPr="008F2834">
        <w:rPr>
          <w:rFonts w:ascii="標楷體" w:eastAsia="標楷體" w:cs="標楷體" w:hint="eastAsia"/>
          <w:sz w:val="28"/>
          <w:szCs w:val="28"/>
          <w:lang w:val="zh-TW" w:eastAsia="zh-CN"/>
        </w:rPr>
        <w:t>教育</w:t>
      </w:r>
      <w:r w:rsidRPr="008F2834">
        <w:rPr>
          <w:rFonts w:ascii="標楷體" w:eastAsia="標楷體" w:cs="標楷體"/>
          <w:sz w:val="28"/>
          <w:szCs w:val="28"/>
          <w:lang w:val="zh-TW" w:eastAsia="zh-CN"/>
        </w:rPr>
        <w:t>部駐區督學每學期訪視學校至少乙次(得併入一般視導)，瞭解各校防制校園霸凌執行情形。</w:t>
      </w:r>
    </w:p>
    <w:p w:rsidR="008F2834" w:rsidRPr="008F2834" w:rsidRDefault="008F2834" w:rsidP="008F2834">
      <w:pPr>
        <w:numPr>
          <w:ilvl w:val="0"/>
          <w:numId w:val="11"/>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sz w:val="28"/>
          <w:szCs w:val="28"/>
          <w:lang w:val="zh-TW" w:eastAsia="zh-CN"/>
        </w:rPr>
        <w:t>不定期訪視：</w:t>
      </w:r>
      <w:r w:rsidRPr="008F2834">
        <w:rPr>
          <w:rFonts w:ascii="標楷體" w:eastAsia="標楷體" w:cs="標楷體" w:hint="eastAsia"/>
          <w:sz w:val="28"/>
          <w:szCs w:val="28"/>
          <w:lang w:val="zh-TW" w:eastAsia="zh-CN"/>
        </w:rPr>
        <w:t>教育部將</w:t>
      </w:r>
      <w:r w:rsidRPr="008F2834">
        <w:rPr>
          <w:rFonts w:ascii="標楷體" w:eastAsia="標楷體" w:cs="標楷體"/>
          <w:sz w:val="28"/>
          <w:szCs w:val="28"/>
          <w:lang w:val="zh-TW" w:eastAsia="zh-CN"/>
        </w:rPr>
        <w:t>針對發生重大事件之單位及學校，採不定期訪視方式，輔導各項防制校園霸凌教育、清查及輔導等工作，以協助工作推展與問題解決。</w:t>
      </w:r>
    </w:p>
    <w:p w:rsidR="008F2834" w:rsidRPr="008F2834" w:rsidRDefault="008F2834" w:rsidP="008F2834">
      <w:pPr>
        <w:numPr>
          <w:ilvl w:val="0"/>
          <w:numId w:val="11"/>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學</w:t>
      </w:r>
      <w:r w:rsidRPr="008F2834">
        <w:rPr>
          <w:rFonts w:ascii="標楷體" w:eastAsia="標楷體" w:cs="標楷體"/>
          <w:sz w:val="28"/>
          <w:szCs w:val="28"/>
          <w:lang w:val="zh-TW" w:eastAsia="zh-CN"/>
        </w:rPr>
        <w:t>校如發生霸凌事件，應依兒童及少年福利法(以下簡稱本法)第34條第1項及兒童及少年保護通報及處理辦法(以下簡稱本辦法)第2條及</w:t>
      </w:r>
      <w:r w:rsidRPr="008F2834">
        <w:rPr>
          <w:rFonts w:ascii="標楷體" w:eastAsia="標楷體" w:cs="標楷體" w:hint="eastAsia"/>
          <w:sz w:val="28"/>
          <w:szCs w:val="28"/>
          <w:lang w:val="zh-TW" w:eastAsia="zh-CN"/>
        </w:rPr>
        <w:t>教育</w:t>
      </w:r>
      <w:r w:rsidRPr="008F2834">
        <w:rPr>
          <w:rFonts w:ascii="標楷體" w:eastAsia="標楷體" w:cs="標楷體"/>
          <w:sz w:val="28"/>
          <w:szCs w:val="28"/>
          <w:lang w:val="zh-TW" w:eastAsia="zh-CN"/>
        </w:rPr>
        <w:t xml:space="preserve">部「校園安全及災害事件通報作業要點」落實通報； </w:t>
      </w:r>
    </w:p>
    <w:p w:rsidR="008F2834" w:rsidRPr="008F2834" w:rsidRDefault="008F2834" w:rsidP="008F2834">
      <w:pPr>
        <w:numPr>
          <w:ilvl w:val="0"/>
          <w:numId w:val="11"/>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sz w:val="28"/>
          <w:szCs w:val="28"/>
          <w:lang w:val="zh-TW" w:eastAsia="zh-CN"/>
        </w:rPr>
        <w:t>主動發覺校園霸凌事件，並能妥善處理與輔導者，學校</w:t>
      </w:r>
      <w:r w:rsidRPr="008F2834">
        <w:rPr>
          <w:rFonts w:ascii="標楷體" w:eastAsia="標楷體" w:cs="標楷體" w:hint="eastAsia"/>
          <w:sz w:val="28"/>
          <w:szCs w:val="28"/>
          <w:lang w:val="zh-TW" w:eastAsia="zh-CN"/>
        </w:rPr>
        <w:t>得</w:t>
      </w:r>
      <w:r w:rsidRPr="008F2834">
        <w:rPr>
          <w:rFonts w:ascii="標楷體" w:eastAsia="標楷體" w:cs="標楷體"/>
          <w:sz w:val="28"/>
          <w:szCs w:val="28"/>
          <w:lang w:val="zh-TW" w:eastAsia="zh-CN"/>
        </w:rPr>
        <w:t>依權責核予適當之獎勵，並得視情形予公開表揚；凡有違反本法第34條第1項規定應予通報之事實者，得依本法第61條處分；亦即學校隱匿不報或違反24小時內通報處理者，將對當事人、承辦人及業務主管依兒童及少年福利法第61條之規定處分(教育人員通報義務與責任</w:t>
      </w:r>
      <w:r w:rsidRPr="008F2834">
        <w:rPr>
          <w:rFonts w:ascii="標楷體" w:eastAsia="標楷體" w:cs="標楷體" w:hint="eastAsia"/>
          <w:sz w:val="28"/>
          <w:szCs w:val="28"/>
          <w:lang w:val="zh-TW" w:eastAsia="zh-CN"/>
        </w:rPr>
        <w:t>，</w:t>
      </w:r>
      <w:r w:rsidRPr="008F2834">
        <w:rPr>
          <w:rFonts w:ascii="標楷體" w:eastAsia="標楷體" w:cs="標楷體"/>
          <w:sz w:val="28"/>
          <w:szCs w:val="28"/>
          <w:lang w:val="zh-TW" w:eastAsia="zh-CN"/>
        </w:rPr>
        <w:t>如附件</w:t>
      </w:r>
      <w:r w:rsidR="001D0A78">
        <w:rPr>
          <w:rFonts w:ascii="標楷體" w:eastAsia="標楷體" w:cs="標楷體" w:hint="eastAsia"/>
          <w:sz w:val="28"/>
          <w:szCs w:val="28"/>
          <w:lang w:val="zh-TW" w:eastAsia="zh-CN"/>
        </w:rPr>
        <w:t>5</w:t>
      </w:r>
      <w:r w:rsidRPr="008F2834">
        <w:rPr>
          <w:rFonts w:ascii="標楷體" w:eastAsia="標楷體" w:cs="標楷體"/>
          <w:sz w:val="28"/>
          <w:szCs w:val="28"/>
          <w:lang w:val="zh-TW" w:eastAsia="zh-CN"/>
        </w:rPr>
        <w:t>)。</w:t>
      </w:r>
    </w:p>
    <w:p w:rsidR="008F2834" w:rsidRPr="008F2834" w:rsidRDefault="008F2834" w:rsidP="008F2834">
      <w:pPr>
        <w:autoSpaceDE w:val="0"/>
        <w:autoSpaceDN w:val="0"/>
        <w:adjustRightInd w:val="0"/>
        <w:spacing w:line="400" w:lineRule="exact"/>
        <w:rPr>
          <w:rFonts w:ascii="標楷體" w:eastAsia="標楷體" w:cs="標楷體"/>
          <w:sz w:val="28"/>
          <w:szCs w:val="28"/>
        </w:rPr>
      </w:pPr>
    </w:p>
    <w:p w:rsidR="008F2834" w:rsidRPr="008F2834" w:rsidRDefault="008F2834" w:rsidP="008F2834">
      <w:pPr>
        <w:autoSpaceDE w:val="0"/>
        <w:autoSpaceDN w:val="0"/>
        <w:spacing w:line="440" w:lineRule="exact"/>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捌、</w:t>
      </w:r>
      <w:r w:rsidRPr="008F2834">
        <w:rPr>
          <w:rFonts w:ascii="標楷體" w:eastAsia="標楷體" w:cs="標楷體"/>
          <w:sz w:val="28"/>
          <w:szCs w:val="28"/>
          <w:lang w:val="zh-TW" w:eastAsia="zh-CN"/>
        </w:rPr>
        <w:t>一般規定：</w:t>
      </w:r>
    </w:p>
    <w:p w:rsidR="008F2834" w:rsidRPr="008F2834" w:rsidRDefault="008F2834" w:rsidP="008F2834">
      <w:pPr>
        <w:numPr>
          <w:ilvl w:val="0"/>
          <w:numId w:val="12"/>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sz w:val="28"/>
          <w:szCs w:val="28"/>
          <w:lang w:val="zh-TW" w:eastAsia="zh-CN"/>
        </w:rPr>
        <w:t>學校應依據</w:t>
      </w:r>
      <w:r w:rsidRPr="008F2834">
        <w:rPr>
          <w:rFonts w:ascii="標楷體" w:eastAsia="標楷體" w:cs="標楷體" w:hint="eastAsia"/>
          <w:sz w:val="28"/>
          <w:szCs w:val="28"/>
          <w:lang w:val="zh-TW" w:eastAsia="zh-CN"/>
        </w:rPr>
        <w:t>上級</w:t>
      </w:r>
      <w:r w:rsidRPr="008F2834">
        <w:rPr>
          <w:rFonts w:ascii="標楷體" w:eastAsia="標楷體" w:cs="標楷體"/>
          <w:sz w:val="28"/>
          <w:szCs w:val="28"/>
          <w:lang w:val="zh-TW" w:eastAsia="zh-CN"/>
        </w:rPr>
        <w:t>督考單位所訂頒之計畫及專案宣導活動，密集規劃辦理宣教，</w:t>
      </w:r>
      <w:r w:rsidRPr="008F2834">
        <w:rPr>
          <w:rFonts w:ascii="標楷體" w:eastAsia="標楷體" w:cs="標楷體"/>
          <w:sz w:val="28"/>
          <w:szCs w:val="28"/>
          <w:lang w:val="zh-TW" w:eastAsia="zh-CN"/>
        </w:rPr>
        <w:lastRenderedPageBreak/>
        <w:t>透過活潑、多樣化活動，建立學生正確認知。</w:t>
      </w:r>
    </w:p>
    <w:p w:rsidR="008F2834" w:rsidRPr="008F2834" w:rsidRDefault="008F2834" w:rsidP="008F2834">
      <w:pPr>
        <w:numPr>
          <w:ilvl w:val="0"/>
          <w:numId w:val="12"/>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學校</w:t>
      </w:r>
      <w:r w:rsidRPr="008F2834">
        <w:rPr>
          <w:rFonts w:ascii="標楷體" w:eastAsia="標楷體" w:cs="標楷體"/>
          <w:sz w:val="28"/>
          <w:szCs w:val="28"/>
          <w:lang w:val="zh-TW" w:eastAsia="zh-CN"/>
        </w:rPr>
        <w:t>防制校園霸凌具體分工措施表如附件6。</w:t>
      </w:r>
    </w:p>
    <w:p w:rsidR="008F2834" w:rsidRPr="008F2834" w:rsidRDefault="008F2834" w:rsidP="008F2834">
      <w:pPr>
        <w:numPr>
          <w:ilvl w:val="0"/>
          <w:numId w:val="12"/>
        </w:numPr>
        <w:tabs>
          <w:tab w:val="clear" w:pos="960"/>
        </w:tabs>
        <w:autoSpaceDE w:val="0"/>
        <w:autoSpaceDN w:val="0"/>
        <w:spacing w:line="440" w:lineRule="exact"/>
        <w:ind w:left="851" w:hanging="567"/>
        <w:rPr>
          <w:rFonts w:ascii="標楷體" w:eastAsia="標楷體" w:cs="標楷體"/>
          <w:sz w:val="28"/>
          <w:szCs w:val="28"/>
          <w:lang w:val="zh-TW" w:eastAsia="zh-CN"/>
        </w:rPr>
      </w:pPr>
      <w:r w:rsidRPr="008F2834">
        <w:rPr>
          <w:rFonts w:ascii="標楷體" w:eastAsia="標楷體" w:cs="標楷體"/>
          <w:sz w:val="28"/>
          <w:szCs w:val="28"/>
          <w:lang w:val="zh-TW" w:eastAsia="zh-CN"/>
        </w:rPr>
        <w:t>其他配套措施：</w:t>
      </w:r>
    </w:p>
    <w:p w:rsidR="008F2834" w:rsidRPr="008F2834" w:rsidRDefault="008F2834" w:rsidP="008F2834">
      <w:pPr>
        <w:autoSpaceDE w:val="0"/>
        <w:autoSpaceDN w:val="0"/>
        <w:spacing w:line="440" w:lineRule="exact"/>
        <w:ind w:leftChars="175" w:left="847" w:hangingChars="171" w:hanging="479"/>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w:t>
      </w:r>
      <w:proofErr w:type="gramStart"/>
      <w:r w:rsidRPr="008F2834">
        <w:rPr>
          <w:rFonts w:ascii="標楷體" w:eastAsia="標楷體" w:cs="標楷體" w:hint="eastAsia"/>
          <w:sz w:val="28"/>
          <w:szCs w:val="28"/>
          <w:lang w:val="zh-TW" w:eastAsia="zh-CN"/>
        </w:rPr>
        <w:t>一</w:t>
      </w:r>
      <w:proofErr w:type="gramEnd"/>
      <w:r w:rsidRPr="008F2834">
        <w:rPr>
          <w:rFonts w:ascii="標楷體" w:eastAsia="標楷體" w:cs="標楷體" w:hint="eastAsia"/>
          <w:sz w:val="28"/>
          <w:szCs w:val="28"/>
          <w:lang w:val="zh-TW" w:eastAsia="zh-CN"/>
        </w:rPr>
        <w:t>)</w:t>
      </w:r>
      <w:r w:rsidRPr="008F2834">
        <w:rPr>
          <w:rFonts w:ascii="標楷體" w:eastAsia="標楷體" w:cs="標楷體"/>
          <w:sz w:val="28"/>
          <w:szCs w:val="28"/>
          <w:lang w:val="zh-TW" w:eastAsia="zh-CN"/>
        </w:rPr>
        <w:t>在研習辦理上，應著重於</w:t>
      </w:r>
      <w:proofErr w:type="gramStart"/>
      <w:r w:rsidRPr="008F2834">
        <w:rPr>
          <w:rFonts w:ascii="標楷體" w:eastAsia="標楷體" w:cs="標楷體"/>
          <w:sz w:val="28"/>
          <w:szCs w:val="28"/>
          <w:lang w:val="zh-TW" w:eastAsia="zh-CN"/>
        </w:rPr>
        <w:t>職司分層</w:t>
      </w:r>
      <w:proofErr w:type="gramEnd"/>
      <w:r w:rsidRPr="008F2834">
        <w:rPr>
          <w:rFonts w:ascii="標楷體" w:eastAsia="標楷體" w:cs="標楷體"/>
          <w:sz w:val="28"/>
          <w:szCs w:val="28"/>
          <w:lang w:val="zh-TW" w:eastAsia="zh-CN"/>
        </w:rPr>
        <w:t>辦理，使各級</w:t>
      </w:r>
      <w:proofErr w:type="gramStart"/>
      <w:r w:rsidRPr="008F2834">
        <w:rPr>
          <w:rFonts w:ascii="標楷體" w:eastAsia="標楷體" w:cs="標楷體"/>
          <w:sz w:val="28"/>
          <w:szCs w:val="28"/>
          <w:lang w:val="zh-TW" w:eastAsia="zh-CN"/>
        </w:rPr>
        <w:t>人員均能明瞭</w:t>
      </w:r>
      <w:proofErr w:type="gramEnd"/>
      <w:r w:rsidRPr="008F2834">
        <w:rPr>
          <w:rFonts w:ascii="標楷體" w:eastAsia="標楷體" w:cs="標楷體"/>
          <w:sz w:val="28"/>
          <w:szCs w:val="28"/>
          <w:lang w:val="zh-TW" w:eastAsia="zh-CN"/>
        </w:rPr>
        <w:t>職務上應有之責任與義務。</w:t>
      </w:r>
    </w:p>
    <w:p w:rsidR="008F2834" w:rsidRPr="008F2834" w:rsidRDefault="008F2834" w:rsidP="008F2834">
      <w:pPr>
        <w:autoSpaceDE w:val="0"/>
        <w:autoSpaceDN w:val="0"/>
        <w:spacing w:line="440" w:lineRule="exact"/>
        <w:ind w:leftChars="175" w:left="847" w:hangingChars="171" w:hanging="479"/>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(二)</w:t>
      </w:r>
      <w:r w:rsidRPr="008F2834">
        <w:rPr>
          <w:rFonts w:ascii="標楷體" w:eastAsia="標楷體" w:cs="標楷體"/>
          <w:sz w:val="28"/>
          <w:szCs w:val="28"/>
          <w:lang w:val="zh-TW" w:eastAsia="zh-CN"/>
        </w:rPr>
        <w:t>在通報作為上，除應講求時效，注重正確性外，更應防範資料外</w:t>
      </w:r>
      <w:proofErr w:type="gramStart"/>
      <w:r w:rsidRPr="008F2834">
        <w:rPr>
          <w:rFonts w:ascii="標楷體" w:eastAsia="標楷體" w:cs="標楷體"/>
          <w:sz w:val="28"/>
          <w:szCs w:val="28"/>
          <w:lang w:val="zh-TW" w:eastAsia="zh-CN"/>
        </w:rPr>
        <w:t>洩</w:t>
      </w:r>
      <w:proofErr w:type="gramEnd"/>
      <w:r w:rsidRPr="008F2834">
        <w:rPr>
          <w:rFonts w:ascii="標楷體" w:eastAsia="標楷體" w:cs="標楷體"/>
          <w:sz w:val="28"/>
          <w:szCs w:val="28"/>
          <w:lang w:val="zh-TW" w:eastAsia="zh-CN"/>
        </w:rPr>
        <w:t>，以確保當事人之隱私。</w:t>
      </w:r>
    </w:p>
    <w:p w:rsidR="008F2834" w:rsidRPr="008F2834" w:rsidRDefault="008F2834" w:rsidP="008F2834">
      <w:pPr>
        <w:spacing w:line="440" w:lineRule="exact"/>
        <w:ind w:leftChars="105" w:left="870" w:hangingChars="232" w:hanging="650"/>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（三</w:t>
      </w:r>
      <w:r w:rsidRPr="008F2834">
        <w:rPr>
          <w:rFonts w:ascii="標楷體" w:eastAsia="標楷體" w:cs="標楷體"/>
          <w:sz w:val="28"/>
          <w:szCs w:val="28"/>
          <w:lang w:val="zh-TW" w:eastAsia="zh-CN"/>
        </w:rPr>
        <w:t>）</w:t>
      </w:r>
      <w:r w:rsidRPr="008F2834">
        <w:rPr>
          <w:rFonts w:ascii="標楷體" w:eastAsia="標楷體" w:cs="標楷體" w:hint="eastAsia"/>
          <w:sz w:val="28"/>
          <w:szCs w:val="28"/>
          <w:lang w:val="zh-TW" w:eastAsia="zh-CN"/>
        </w:rPr>
        <w:t>成立</w:t>
      </w:r>
      <w:r w:rsidRPr="008F2834">
        <w:rPr>
          <w:rFonts w:ascii="標楷體" w:eastAsia="標楷體" w:cs="標楷體"/>
          <w:sz w:val="28"/>
          <w:szCs w:val="28"/>
          <w:lang w:val="zh-TW" w:eastAsia="zh-CN"/>
        </w:rPr>
        <w:t>防制</w:t>
      </w:r>
      <w:r w:rsidRPr="008F2834">
        <w:rPr>
          <w:rFonts w:ascii="標楷體" w:eastAsia="標楷體" w:cs="標楷體" w:hint="eastAsia"/>
          <w:sz w:val="28"/>
          <w:szCs w:val="28"/>
          <w:lang w:val="zh-TW" w:eastAsia="zh-CN"/>
        </w:rPr>
        <w:t>校園暴力、</w:t>
      </w:r>
      <w:r w:rsidRPr="008F2834">
        <w:rPr>
          <w:rFonts w:ascii="標楷體" w:eastAsia="標楷體" w:cs="標楷體"/>
          <w:sz w:val="28"/>
          <w:szCs w:val="28"/>
          <w:lang w:val="zh-TW" w:eastAsia="zh-CN"/>
        </w:rPr>
        <w:t>校園霸凌因應小組</w:t>
      </w:r>
      <w:r w:rsidRPr="008F2834">
        <w:rPr>
          <w:rFonts w:ascii="標楷體" w:eastAsia="標楷體" w:cs="標楷體" w:hint="eastAsia"/>
          <w:sz w:val="28"/>
          <w:szCs w:val="28"/>
          <w:lang w:val="zh-TW" w:eastAsia="zh-CN"/>
        </w:rPr>
        <w:t>，本小組結合緊急應變小組組織成員。由校長擔任召集人、學務主任擔任副召集人兼執行秘書，委員包括各處室主任、主任教官、生輔組長、家長會代表及相關之輔導老師、輔導教官及導師，</w:t>
      </w:r>
      <w:r w:rsidRPr="008F2834">
        <w:rPr>
          <w:rFonts w:ascii="標楷體" w:eastAsia="標楷體" w:cs="標楷體"/>
          <w:sz w:val="28"/>
          <w:szCs w:val="28"/>
          <w:lang w:val="zh-TW" w:eastAsia="zh-CN"/>
        </w:rPr>
        <w:t>或視需要邀請專業輔導人員、性平委員或少年隊人員等，共同負責防制校園霸凌工作之推動與執行</w:t>
      </w:r>
      <w:r w:rsidRPr="008F2834">
        <w:rPr>
          <w:rFonts w:ascii="標楷體" w:eastAsia="標楷體" w:cs="標楷體" w:hint="eastAsia"/>
          <w:sz w:val="28"/>
          <w:szCs w:val="28"/>
          <w:lang w:val="zh-TW" w:eastAsia="zh-CN"/>
        </w:rPr>
        <w:t>。(組織架構圖如後附件7)</w:t>
      </w:r>
    </w:p>
    <w:p w:rsidR="008F2834" w:rsidRDefault="00847244" w:rsidP="00847244">
      <w:pPr>
        <w:spacing w:line="440" w:lineRule="exact"/>
        <w:ind w:leftChars="105" w:left="870" w:hangingChars="232" w:hanging="650"/>
        <w:rPr>
          <w:rFonts w:ascii="標楷體" w:eastAsia="標楷體" w:cs="標楷體"/>
          <w:sz w:val="28"/>
          <w:szCs w:val="28"/>
          <w:lang w:val="zh-TW"/>
        </w:rPr>
      </w:pPr>
      <w:r>
        <w:rPr>
          <w:rFonts w:ascii="標楷體" w:eastAsia="標楷體" w:cs="標楷體" w:hint="eastAsia"/>
          <w:sz w:val="28"/>
          <w:szCs w:val="28"/>
          <w:lang w:val="zh-TW" w:eastAsia="zh-CN"/>
        </w:rPr>
        <w:t xml:space="preserve"> </w:t>
      </w:r>
      <w:r w:rsidR="008F2834" w:rsidRPr="008F2834">
        <w:rPr>
          <w:rFonts w:ascii="標楷體" w:eastAsia="標楷體" w:cs="標楷體" w:hint="eastAsia"/>
          <w:sz w:val="28"/>
          <w:szCs w:val="28"/>
          <w:lang w:val="zh-TW" w:eastAsia="zh-CN"/>
        </w:rPr>
        <w:t>(四)</w:t>
      </w:r>
      <w:r w:rsidRPr="00847244">
        <w:rPr>
          <w:rFonts w:ascii="標楷體" w:eastAsia="標楷體" w:cs="標楷體"/>
          <w:sz w:val="28"/>
          <w:szCs w:val="28"/>
          <w:lang w:val="zh-TW" w:eastAsia="zh-CN"/>
        </w:rPr>
        <w:t xml:space="preserve"> </w:t>
      </w:r>
      <w:r w:rsidRPr="008F2834">
        <w:rPr>
          <w:rFonts w:ascii="標楷體" w:eastAsia="標楷體" w:cs="標楷體"/>
          <w:sz w:val="28"/>
          <w:szCs w:val="28"/>
          <w:lang w:val="zh-TW" w:eastAsia="zh-CN"/>
        </w:rPr>
        <w:t>防制</w:t>
      </w:r>
      <w:proofErr w:type="gramStart"/>
      <w:r w:rsidRPr="008F2834">
        <w:rPr>
          <w:rFonts w:ascii="標楷體" w:eastAsia="標楷體" w:cs="標楷體" w:hint="eastAsia"/>
          <w:sz w:val="28"/>
          <w:szCs w:val="28"/>
          <w:lang w:val="zh-TW" w:eastAsia="zh-CN"/>
        </w:rPr>
        <w:t>校園</w:t>
      </w:r>
      <w:r w:rsidRPr="008F2834">
        <w:rPr>
          <w:rFonts w:ascii="標楷體" w:eastAsia="標楷體" w:cs="標楷體"/>
          <w:sz w:val="28"/>
          <w:szCs w:val="28"/>
          <w:lang w:val="zh-TW" w:eastAsia="zh-CN"/>
        </w:rPr>
        <w:t>霸凌因應</w:t>
      </w:r>
      <w:proofErr w:type="gramEnd"/>
      <w:r w:rsidRPr="008F2834">
        <w:rPr>
          <w:rFonts w:ascii="標楷體" w:eastAsia="標楷體" w:cs="標楷體"/>
          <w:sz w:val="28"/>
          <w:szCs w:val="28"/>
          <w:lang w:val="zh-TW" w:eastAsia="zh-CN"/>
        </w:rPr>
        <w:t>小組</w:t>
      </w:r>
      <w:r>
        <w:rPr>
          <w:rFonts w:ascii="標楷體" w:eastAsia="標楷體" w:cs="標楷體" w:hint="eastAsia"/>
          <w:sz w:val="28"/>
          <w:szCs w:val="28"/>
          <w:lang w:val="zh-TW" w:eastAsia="zh-CN"/>
        </w:rPr>
        <w:t>編組</w:t>
      </w:r>
      <w:r>
        <w:rPr>
          <w:rFonts w:ascii="標楷體" w:eastAsia="標楷體" w:cs="標楷體" w:hint="eastAsia"/>
          <w:sz w:val="28"/>
          <w:szCs w:val="28"/>
          <w:lang w:val="zh-TW"/>
        </w:rPr>
        <w:t>表</w:t>
      </w:r>
      <w:r w:rsidRPr="008F2834">
        <w:rPr>
          <w:rFonts w:ascii="標楷體" w:eastAsia="標楷體" w:cs="標楷體" w:hint="eastAsia"/>
          <w:sz w:val="28"/>
          <w:szCs w:val="28"/>
          <w:lang w:val="zh-TW" w:eastAsia="zh-CN"/>
        </w:rPr>
        <w:t>(如後附件</w:t>
      </w:r>
      <w:r>
        <w:rPr>
          <w:rFonts w:ascii="標楷體" w:eastAsia="標楷體" w:cs="標楷體" w:hint="eastAsia"/>
          <w:sz w:val="28"/>
          <w:szCs w:val="28"/>
          <w:lang w:val="zh-TW" w:eastAsia="zh-CN"/>
        </w:rPr>
        <w:t>8</w:t>
      </w:r>
      <w:r w:rsidRPr="008F2834">
        <w:rPr>
          <w:rFonts w:ascii="標楷體" w:eastAsia="標楷體" w:cs="標楷體" w:hint="eastAsia"/>
          <w:sz w:val="28"/>
          <w:szCs w:val="28"/>
          <w:lang w:val="zh-TW" w:eastAsia="zh-CN"/>
        </w:rPr>
        <w:t>)</w:t>
      </w:r>
    </w:p>
    <w:p w:rsidR="00847244" w:rsidRPr="008F2834" w:rsidRDefault="00847244" w:rsidP="008F2834">
      <w:pPr>
        <w:autoSpaceDE w:val="0"/>
        <w:autoSpaceDN w:val="0"/>
        <w:spacing w:line="440" w:lineRule="exact"/>
        <w:ind w:firstLineChars="150" w:firstLine="420"/>
        <w:rPr>
          <w:rFonts w:ascii="標楷體" w:eastAsia="標楷體" w:cs="標楷體"/>
          <w:sz w:val="28"/>
          <w:szCs w:val="28"/>
          <w:lang w:val="zh-TW"/>
        </w:rPr>
      </w:pPr>
      <w:r w:rsidRPr="008F2834">
        <w:rPr>
          <w:rFonts w:ascii="標楷體" w:eastAsia="標楷體" w:cs="標楷體" w:hint="eastAsia"/>
          <w:sz w:val="28"/>
          <w:szCs w:val="28"/>
          <w:lang w:val="zh-TW" w:eastAsia="zh-CN"/>
        </w:rPr>
        <w:t>(五)</w:t>
      </w:r>
      <w:r w:rsidRPr="00847244">
        <w:rPr>
          <w:rFonts w:ascii="標楷體" w:eastAsia="標楷體" w:cs="標楷體" w:hint="eastAsia"/>
          <w:sz w:val="28"/>
          <w:szCs w:val="28"/>
          <w:lang w:val="zh-TW" w:eastAsia="zh-CN"/>
        </w:rPr>
        <w:t xml:space="preserve"> </w:t>
      </w:r>
      <w:r w:rsidRPr="008F2834">
        <w:rPr>
          <w:rFonts w:ascii="標楷體" w:eastAsia="標楷體" w:cs="標楷體" w:hint="eastAsia"/>
          <w:sz w:val="28"/>
          <w:szCs w:val="28"/>
          <w:lang w:val="zh-TW" w:eastAsia="zh-CN"/>
        </w:rPr>
        <w:t>校園</w:t>
      </w:r>
      <w:proofErr w:type="gramStart"/>
      <w:r w:rsidRPr="008F2834">
        <w:rPr>
          <w:rFonts w:ascii="標楷體" w:eastAsia="標楷體" w:cs="標楷體" w:hint="eastAsia"/>
          <w:sz w:val="28"/>
          <w:szCs w:val="28"/>
          <w:lang w:val="zh-TW" w:eastAsia="zh-CN"/>
        </w:rPr>
        <w:t>易發生霸凌死角</w:t>
      </w:r>
      <w:proofErr w:type="gramEnd"/>
      <w:r w:rsidRPr="008F2834">
        <w:rPr>
          <w:rFonts w:ascii="標楷體" w:eastAsia="標楷體" w:cs="標楷體" w:hint="eastAsia"/>
          <w:sz w:val="28"/>
          <w:szCs w:val="28"/>
          <w:lang w:val="zh-TW" w:eastAsia="zh-CN"/>
        </w:rPr>
        <w:t>區域圖，如後附件</w:t>
      </w:r>
      <w:r>
        <w:rPr>
          <w:rFonts w:ascii="標楷體" w:eastAsia="標楷體" w:cs="標楷體" w:hint="eastAsia"/>
          <w:sz w:val="28"/>
          <w:szCs w:val="28"/>
          <w:lang w:val="zh-TW" w:eastAsia="zh-CN"/>
        </w:rPr>
        <w:t>9</w:t>
      </w:r>
      <w:r w:rsidRPr="008F2834">
        <w:rPr>
          <w:rFonts w:ascii="標楷體" w:eastAsia="標楷體" w:cs="標楷體" w:hint="eastAsia"/>
          <w:sz w:val="28"/>
          <w:szCs w:val="28"/>
          <w:lang w:val="zh-TW" w:eastAsia="zh-CN"/>
        </w:rPr>
        <w:t>。</w:t>
      </w:r>
    </w:p>
    <w:p w:rsidR="008F2834" w:rsidRPr="008F2834" w:rsidRDefault="00847244" w:rsidP="00847244">
      <w:pPr>
        <w:autoSpaceDE w:val="0"/>
        <w:autoSpaceDN w:val="0"/>
        <w:spacing w:line="440" w:lineRule="exact"/>
        <w:rPr>
          <w:rFonts w:ascii="標楷體" w:eastAsia="標楷體" w:cs="標楷體"/>
          <w:sz w:val="28"/>
          <w:szCs w:val="28"/>
          <w:lang w:val="zh-TW" w:eastAsia="zh-CN"/>
        </w:rPr>
      </w:pPr>
      <w:r>
        <w:rPr>
          <w:rFonts w:ascii="標楷體" w:eastAsia="標楷體" w:cs="標楷體" w:hint="eastAsia"/>
          <w:sz w:val="28"/>
          <w:szCs w:val="28"/>
          <w:lang w:val="zh-TW"/>
        </w:rPr>
        <w:t xml:space="preserve">  （六）</w:t>
      </w:r>
      <w:r w:rsidR="008F2834" w:rsidRPr="008F2834">
        <w:rPr>
          <w:rFonts w:ascii="標楷體" w:eastAsia="標楷體" w:cs="標楷體" w:hint="eastAsia"/>
          <w:sz w:val="28"/>
          <w:szCs w:val="28"/>
          <w:lang w:val="zh-TW" w:eastAsia="zh-CN"/>
        </w:rPr>
        <w:t>校園死角安全檢核紀錄表，如後附件</w:t>
      </w:r>
      <w:r>
        <w:rPr>
          <w:rFonts w:ascii="標楷體" w:eastAsia="標楷體" w:cs="標楷體" w:hint="eastAsia"/>
          <w:sz w:val="28"/>
          <w:szCs w:val="28"/>
          <w:lang w:val="zh-TW" w:eastAsia="zh-CN"/>
        </w:rPr>
        <w:t>10</w:t>
      </w:r>
      <w:r w:rsidR="008F2834" w:rsidRPr="008F2834">
        <w:rPr>
          <w:rFonts w:ascii="標楷體" w:eastAsia="標楷體" w:cs="標楷體" w:hint="eastAsia"/>
          <w:sz w:val="28"/>
          <w:szCs w:val="28"/>
          <w:lang w:val="zh-TW" w:eastAsia="zh-CN"/>
        </w:rPr>
        <w:t>。</w:t>
      </w:r>
    </w:p>
    <w:p w:rsidR="008F2834" w:rsidRPr="008F2834" w:rsidRDefault="008F2834" w:rsidP="008F2834">
      <w:pPr>
        <w:autoSpaceDE w:val="0"/>
        <w:autoSpaceDN w:val="0"/>
        <w:spacing w:line="440" w:lineRule="exact"/>
        <w:ind w:firstLineChars="150" w:firstLine="420"/>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(七)</w:t>
      </w:r>
      <w:proofErr w:type="gramStart"/>
      <w:r w:rsidRPr="008F2834">
        <w:rPr>
          <w:rFonts w:ascii="標楷體" w:eastAsia="標楷體" w:cs="標楷體" w:hint="eastAsia"/>
          <w:sz w:val="28"/>
          <w:szCs w:val="28"/>
          <w:lang w:val="zh-TW" w:eastAsia="zh-CN"/>
        </w:rPr>
        <w:t>有關霸凌行為</w:t>
      </w:r>
      <w:proofErr w:type="gramEnd"/>
      <w:r w:rsidRPr="008F2834">
        <w:rPr>
          <w:rFonts w:ascii="標楷體" w:eastAsia="標楷體" w:cs="標楷體" w:hint="eastAsia"/>
          <w:sz w:val="28"/>
          <w:szCs w:val="28"/>
          <w:lang w:val="zh-TW" w:eastAsia="zh-CN"/>
        </w:rPr>
        <w:t>之法律責任說明，如後附件1</w:t>
      </w:r>
      <w:r w:rsidR="00847244">
        <w:rPr>
          <w:rFonts w:ascii="標楷體" w:eastAsia="標楷體" w:cs="標楷體" w:hint="eastAsia"/>
          <w:sz w:val="28"/>
          <w:szCs w:val="28"/>
          <w:lang w:val="zh-TW" w:eastAsia="zh-CN"/>
        </w:rPr>
        <w:t>1</w:t>
      </w:r>
      <w:r w:rsidRPr="008F2834">
        <w:rPr>
          <w:rFonts w:ascii="標楷體" w:eastAsia="標楷體" w:cs="標楷體" w:hint="eastAsia"/>
          <w:sz w:val="28"/>
          <w:szCs w:val="28"/>
          <w:lang w:val="zh-TW" w:eastAsia="zh-CN"/>
        </w:rPr>
        <w:t>。</w:t>
      </w:r>
    </w:p>
    <w:p w:rsidR="008F2834" w:rsidRDefault="008F2834" w:rsidP="00135B23">
      <w:pPr>
        <w:autoSpaceDE w:val="0"/>
        <w:autoSpaceDN w:val="0"/>
        <w:spacing w:line="440" w:lineRule="exact"/>
        <w:ind w:firstLineChars="150" w:firstLine="420"/>
        <w:rPr>
          <w:rFonts w:ascii="標楷體" w:eastAsia="標楷體" w:cs="標楷體"/>
          <w:sz w:val="28"/>
          <w:szCs w:val="28"/>
          <w:lang w:val="zh-TW"/>
        </w:rPr>
      </w:pPr>
      <w:r w:rsidRPr="00135B23">
        <w:rPr>
          <w:rFonts w:ascii="標楷體" w:eastAsia="標楷體" w:cs="標楷體" w:hint="eastAsia"/>
          <w:sz w:val="28"/>
          <w:szCs w:val="28"/>
          <w:lang w:val="zh-TW" w:eastAsia="zh-CN"/>
        </w:rPr>
        <w:t>(八)強化校園重點地區巡查：建立校園易霸凌死角（性平安全）地圖</w:t>
      </w:r>
      <w:r w:rsidR="00135B23">
        <w:rPr>
          <w:rFonts w:ascii="標楷體" w:eastAsia="標楷體" w:cs="標楷體" w:hint="eastAsia"/>
          <w:sz w:val="28"/>
          <w:szCs w:val="28"/>
          <w:lang w:val="zh-TW"/>
        </w:rPr>
        <w:t>，並透過</w:t>
      </w:r>
    </w:p>
    <w:p w:rsidR="00135B23" w:rsidRDefault="00135B23" w:rsidP="00135B23">
      <w:pPr>
        <w:autoSpaceDE w:val="0"/>
        <w:autoSpaceDN w:val="0"/>
        <w:spacing w:line="440" w:lineRule="exact"/>
        <w:ind w:firstLineChars="150" w:firstLine="420"/>
        <w:rPr>
          <w:rFonts w:ascii="標楷體" w:eastAsia="標楷體" w:cs="標楷體"/>
          <w:sz w:val="28"/>
          <w:szCs w:val="28"/>
          <w:lang w:val="zh-TW"/>
        </w:rPr>
      </w:pPr>
      <w:r>
        <w:rPr>
          <w:rFonts w:ascii="標楷體" w:eastAsia="標楷體" w:cs="標楷體" w:hint="eastAsia"/>
          <w:sz w:val="28"/>
          <w:szCs w:val="28"/>
          <w:lang w:val="zh-TW"/>
        </w:rPr>
        <w:t xml:space="preserve">    行政人員及教官同仁編組實施</w:t>
      </w:r>
      <w:r w:rsidRPr="008F2834">
        <w:rPr>
          <w:rFonts w:ascii="標楷體" w:eastAsia="標楷體" w:cs="標楷體" w:hint="eastAsia"/>
          <w:sz w:val="28"/>
          <w:szCs w:val="28"/>
          <w:lang w:val="zh-TW" w:eastAsia="zh-CN"/>
        </w:rPr>
        <w:t>早讀、午休、課間巡查</w:t>
      </w:r>
      <w:r>
        <w:rPr>
          <w:rFonts w:ascii="標楷體" w:eastAsia="標楷體" w:cs="標楷體" w:hint="eastAsia"/>
          <w:sz w:val="28"/>
          <w:szCs w:val="28"/>
          <w:lang w:val="zh-TW"/>
        </w:rPr>
        <w:t>及</w:t>
      </w:r>
      <w:r w:rsidRPr="008F2834">
        <w:rPr>
          <w:rFonts w:ascii="標楷體" w:eastAsia="標楷體" w:cs="標楷體" w:hint="eastAsia"/>
          <w:sz w:val="28"/>
          <w:szCs w:val="28"/>
          <w:lang w:val="zh-TW" w:eastAsia="zh-CN"/>
        </w:rPr>
        <w:t>上、放學後校園圍牆</w:t>
      </w:r>
    </w:p>
    <w:p w:rsidR="00135B23" w:rsidRDefault="00135B23" w:rsidP="00135B23">
      <w:pPr>
        <w:autoSpaceDE w:val="0"/>
        <w:autoSpaceDN w:val="0"/>
        <w:spacing w:line="440" w:lineRule="exact"/>
        <w:ind w:firstLineChars="150" w:firstLine="420"/>
        <w:rPr>
          <w:rFonts w:ascii="標楷體" w:eastAsia="標楷體" w:cs="標楷體"/>
          <w:sz w:val="28"/>
          <w:szCs w:val="28"/>
          <w:lang w:val="zh-TW"/>
        </w:rPr>
      </w:pPr>
      <w:r>
        <w:rPr>
          <w:rFonts w:ascii="標楷體" w:eastAsia="標楷體" w:cs="標楷體" w:hint="eastAsia"/>
          <w:sz w:val="28"/>
          <w:szCs w:val="28"/>
          <w:lang w:val="zh-TW"/>
        </w:rPr>
        <w:t xml:space="preserve">    </w:t>
      </w:r>
      <w:r w:rsidRPr="008F2834">
        <w:rPr>
          <w:rFonts w:ascii="標楷體" w:eastAsia="標楷體" w:cs="標楷體" w:hint="eastAsia"/>
          <w:sz w:val="28"/>
          <w:szCs w:val="28"/>
          <w:lang w:val="zh-TW" w:eastAsia="zh-CN"/>
        </w:rPr>
        <w:t>周邊巡查。</w:t>
      </w:r>
      <w:r>
        <w:rPr>
          <w:rFonts w:ascii="標楷體" w:eastAsia="標楷體" w:cs="標楷體" w:hint="eastAsia"/>
          <w:sz w:val="28"/>
          <w:szCs w:val="28"/>
          <w:lang w:val="zh-TW"/>
        </w:rPr>
        <w:t>並</w:t>
      </w:r>
      <w:r w:rsidR="008F2834" w:rsidRPr="008F2834">
        <w:rPr>
          <w:rFonts w:ascii="標楷體" w:eastAsia="標楷體" w:cs="標楷體" w:hint="eastAsia"/>
          <w:sz w:val="28"/>
          <w:szCs w:val="28"/>
          <w:lang w:val="zh-TW" w:eastAsia="zh-CN"/>
        </w:rPr>
        <w:t>結合巡查建立校園死角安全檢核紀錄表以積極發現問題及尋求</w:t>
      </w:r>
    </w:p>
    <w:p w:rsidR="008F2834" w:rsidRPr="008F2834" w:rsidRDefault="00135B23" w:rsidP="00135B23">
      <w:pPr>
        <w:autoSpaceDE w:val="0"/>
        <w:autoSpaceDN w:val="0"/>
        <w:spacing w:line="440" w:lineRule="exact"/>
        <w:ind w:firstLineChars="150" w:firstLine="420"/>
        <w:rPr>
          <w:rFonts w:ascii="標楷體" w:eastAsia="標楷體" w:cs="標楷體"/>
          <w:sz w:val="28"/>
          <w:szCs w:val="28"/>
          <w:lang w:val="zh-TW" w:eastAsia="zh-CN"/>
        </w:rPr>
      </w:pPr>
      <w:r>
        <w:rPr>
          <w:rFonts w:ascii="標楷體" w:eastAsia="標楷體" w:cs="標楷體" w:hint="eastAsia"/>
          <w:sz w:val="28"/>
          <w:szCs w:val="28"/>
          <w:lang w:val="zh-TW"/>
        </w:rPr>
        <w:t xml:space="preserve">    </w:t>
      </w:r>
      <w:r w:rsidR="008F2834" w:rsidRPr="008F2834">
        <w:rPr>
          <w:rFonts w:ascii="標楷體" w:eastAsia="標楷體" w:cs="標楷體" w:hint="eastAsia"/>
          <w:sz w:val="28"/>
          <w:szCs w:val="28"/>
          <w:lang w:val="zh-TW" w:eastAsia="zh-CN"/>
        </w:rPr>
        <w:t>解決。</w:t>
      </w:r>
    </w:p>
    <w:p w:rsidR="008F2834" w:rsidRPr="008F2834" w:rsidRDefault="008F2834" w:rsidP="008F2834">
      <w:pPr>
        <w:spacing w:line="480" w:lineRule="exact"/>
        <w:ind w:leftChars="116" w:left="1084" w:hangingChars="300" w:hanging="840"/>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w:t>
      </w:r>
      <w:r w:rsidR="00135B23">
        <w:rPr>
          <w:rFonts w:ascii="標楷體" w:eastAsia="標楷體" w:cs="標楷體" w:hint="eastAsia"/>
          <w:sz w:val="28"/>
          <w:szCs w:val="28"/>
          <w:lang w:val="zh-TW"/>
        </w:rPr>
        <w:t>九</w:t>
      </w:r>
      <w:r w:rsidRPr="008F2834">
        <w:rPr>
          <w:rFonts w:ascii="標楷體" w:eastAsia="標楷體" w:cs="標楷體" w:hint="eastAsia"/>
          <w:sz w:val="28"/>
          <w:szCs w:val="28"/>
          <w:lang w:val="zh-TW" w:eastAsia="zh-CN"/>
        </w:rPr>
        <w:t>）結合家長會相關會議或親師座談時機，全面加強所有家長對校園霸凌認知與權利</w:t>
      </w:r>
      <w:r w:rsidRPr="008F2834">
        <w:rPr>
          <w:rFonts w:ascii="標楷體" w:eastAsia="標楷體" w:cs="標楷體"/>
          <w:sz w:val="28"/>
          <w:szCs w:val="28"/>
          <w:lang w:val="zh-TW" w:eastAsia="zh-CN"/>
        </w:rPr>
        <w:t>義務。</w:t>
      </w:r>
    </w:p>
    <w:p w:rsidR="008F2834" w:rsidRPr="008F2834" w:rsidRDefault="008F2834" w:rsidP="008F2834">
      <w:pPr>
        <w:autoSpaceDE w:val="0"/>
        <w:autoSpaceDN w:val="0"/>
        <w:spacing w:line="440" w:lineRule="exact"/>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玖、</w:t>
      </w:r>
      <w:r w:rsidRPr="008F2834">
        <w:rPr>
          <w:rFonts w:ascii="標楷體" w:eastAsia="標楷體" w:cs="標楷體"/>
          <w:sz w:val="28"/>
          <w:szCs w:val="28"/>
          <w:lang w:val="zh-TW" w:eastAsia="zh-CN"/>
        </w:rPr>
        <w:t>本計畫如有未盡事宜，另行補充或修訂之。</w:t>
      </w:r>
    </w:p>
    <w:p w:rsidR="008F2834" w:rsidRPr="008F2834" w:rsidRDefault="008F2834" w:rsidP="008F2834">
      <w:pPr>
        <w:spacing w:line="440" w:lineRule="exact"/>
        <w:ind w:left="1960" w:hangingChars="700" w:hanging="1960"/>
        <w:rPr>
          <w:rFonts w:ascii="標楷體" w:eastAsia="標楷體" w:cs="標楷體"/>
          <w:sz w:val="28"/>
          <w:szCs w:val="28"/>
          <w:lang w:val="zh-TW" w:eastAsia="zh-CN"/>
        </w:rPr>
      </w:pPr>
      <w:r w:rsidRPr="008F2834">
        <w:rPr>
          <w:rFonts w:ascii="標楷體" w:eastAsia="標楷體" w:cs="標楷體" w:hint="eastAsia"/>
          <w:sz w:val="28"/>
          <w:szCs w:val="28"/>
          <w:lang w:val="zh-TW" w:eastAsia="zh-CN"/>
        </w:rPr>
        <w:t>拾、本計畫經</w:t>
      </w:r>
      <w:r w:rsidR="00135B23">
        <w:rPr>
          <w:rFonts w:ascii="標楷體" w:eastAsia="標楷體" w:cs="標楷體" w:hint="eastAsia"/>
          <w:sz w:val="28"/>
          <w:szCs w:val="28"/>
          <w:lang w:val="zh-TW"/>
        </w:rPr>
        <w:t>行政會報</w:t>
      </w:r>
      <w:r w:rsidRPr="008F2834">
        <w:rPr>
          <w:rFonts w:ascii="標楷體" w:eastAsia="標楷體" w:cs="標楷體" w:hint="eastAsia"/>
          <w:sz w:val="28"/>
          <w:szCs w:val="28"/>
          <w:lang w:val="zh-TW" w:eastAsia="zh-CN"/>
        </w:rPr>
        <w:t>通過，並陳奉核定後實施，修正時亦同。</w:t>
      </w:r>
    </w:p>
    <w:p w:rsidR="00695DD8" w:rsidRPr="008F2834" w:rsidRDefault="00695DD8">
      <w:pPr>
        <w:autoSpaceDE w:val="0"/>
        <w:autoSpaceDN w:val="0"/>
        <w:adjustRightInd w:val="0"/>
        <w:spacing w:line="480" w:lineRule="exact"/>
        <w:rPr>
          <w:rFonts w:ascii="標楷體" w:eastAsia="標楷體" w:cs="標楷體"/>
          <w:sz w:val="28"/>
          <w:szCs w:val="28"/>
          <w:lang w:val="zh-TW" w:eastAsia="zh-CN"/>
        </w:rPr>
      </w:pPr>
    </w:p>
    <w:p w:rsidR="00695DD8" w:rsidRPr="008F2834" w:rsidRDefault="00695DD8">
      <w:pPr>
        <w:autoSpaceDE w:val="0"/>
        <w:autoSpaceDN w:val="0"/>
        <w:adjustRightInd w:val="0"/>
        <w:spacing w:line="480" w:lineRule="exact"/>
        <w:rPr>
          <w:rFonts w:ascii="標楷體" w:eastAsia="標楷體" w:cs="標楷體"/>
          <w:sz w:val="28"/>
          <w:szCs w:val="28"/>
          <w:lang w:val="zh-TW" w:eastAsia="zh-CN"/>
        </w:rPr>
      </w:pPr>
    </w:p>
    <w:p w:rsidR="00695DD8" w:rsidRDefault="00695DD8">
      <w:pPr>
        <w:autoSpaceDE w:val="0"/>
        <w:autoSpaceDN w:val="0"/>
        <w:adjustRightInd w:val="0"/>
        <w:spacing w:line="480" w:lineRule="exact"/>
        <w:rPr>
          <w:rFonts w:ascii="標楷體" w:eastAsia="標楷體" w:cs="標楷體"/>
          <w:sz w:val="28"/>
          <w:szCs w:val="28"/>
          <w:lang w:val="zh-TW"/>
        </w:rPr>
      </w:pPr>
    </w:p>
    <w:p w:rsidR="003639FC" w:rsidRDefault="003639FC">
      <w:pPr>
        <w:autoSpaceDE w:val="0"/>
        <w:autoSpaceDN w:val="0"/>
        <w:adjustRightInd w:val="0"/>
        <w:spacing w:line="480" w:lineRule="exact"/>
        <w:rPr>
          <w:rFonts w:ascii="標楷體" w:eastAsia="標楷體" w:cs="標楷體"/>
          <w:sz w:val="28"/>
          <w:szCs w:val="28"/>
          <w:lang w:val="zh-TW"/>
        </w:rPr>
      </w:pPr>
    </w:p>
    <w:p w:rsidR="003639FC" w:rsidRDefault="003639FC">
      <w:pPr>
        <w:autoSpaceDE w:val="0"/>
        <w:autoSpaceDN w:val="0"/>
        <w:adjustRightInd w:val="0"/>
        <w:spacing w:line="480" w:lineRule="exact"/>
        <w:rPr>
          <w:rFonts w:ascii="標楷體" w:eastAsia="標楷體" w:cs="標楷體"/>
          <w:sz w:val="28"/>
          <w:szCs w:val="28"/>
          <w:lang w:val="zh-TW"/>
        </w:rPr>
      </w:pPr>
    </w:p>
    <w:p w:rsidR="006C1765" w:rsidRDefault="006C1765">
      <w:pPr>
        <w:autoSpaceDE w:val="0"/>
        <w:autoSpaceDN w:val="0"/>
        <w:adjustRightInd w:val="0"/>
        <w:spacing w:line="480" w:lineRule="exact"/>
        <w:rPr>
          <w:rFonts w:ascii="標楷體" w:eastAsia="標楷體" w:cs="標楷體"/>
          <w:sz w:val="28"/>
          <w:szCs w:val="28"/>
          <w:lang w:val="zh-TW"/>
        </w:rPr>
      </w:pPr>
    </w:p>
    <w:p w:rsidR="001D0A78" w:rsidRPr="00500EDF" w:rsidRDefault="001D0A78" w:rsidP="001D0A78">
      <w:pPr>
        <w:autoSpaceDE w:val="0"/>
        <w:autoSpaceDN w:val="0"/>
        <w:spacing w:line="0" w:lineRule="atLeast"/>
        <w:rPr>
          <w:rFonts w:ascii="標楷體" w:eastAsia="標楷體" w:hAnsi="標楷體"/>
          <w:b/>
          <w:sz w:val="28"/>
          <w:szCs w:val="28"/>
        </w:rPr>
      </w:pPr>
      <w:r w:rsidRPr="00500EDF">
        <w:rPr>
          <w:rFonts w:ascii="標楷體" w:eastAsia="標楷體" w:hAnsi="標楷體" w:hint="eastAsia"/>
          <w:b/>
          <w:sz w:val="28"/>
          <w:szCs w:val="28"/>
        </w:rPr>
        <w:lastRenderedPageBreak/>
        <w:t>【</w:t>
      </w:r>
      <w:r w:rsidRPr="00500EDF">
        <w:rPr>
          <w:rFonts w:ascii="標楷體" w:eastAsia="標楷體" w:hAnsi="標楷體"/>
          <w:b/>
          <w:sz w:val="28"/>
          <w:szCs w:val="28"/>
        </w:rPr>
        <w:t>附件1</w:t>
      </w:r>
      <w:r w:rsidRPr="00500EDF">
        <w:rPr>
          <w:rFonts w:ascii="標楷體" w:eastAsia="標楷體" w:hAnsi="標楷體" w:hint="eastAsia"/>
          <w:b/>
          <w:sz w:val="28"/>
          <w:szCs w:val="28"/>
        </w:rPr>
        <w:t>】</w:t>
      </w:r>
      <w:proofErr w:type="gramStart"/>
      <w:r w:rsidRPr="00500EDF">
        <w:rPr>
          <w:rFonts w:ascii="標楷體" w:eastAsia="標楷體" w:hAnsi="標楷體"/>
          <w:b/>
          <w:color w:val="000000"/>
          <w:sz w:val="28"/>
          <w:szCs w:val="28"/>
          <w:lang w:val="zh-TW"/>
        </w:rPr>
        <w:t>校園霸凌事件</w:t>
      </w:r>
      <w:proofErr w:type="gramEnd"/>
      <w:r w:rsidRPr="00500EDF">
        <w:rPr>
          <w:rFonts w:ascii="標楷體" w:eastAsia="標楷體" w:hAnsi="標楷體"/>
          <w:b/>
          <w:color w:val="000000"/>
          <w:sz w:val="28"/>
          <w:szCs w:val="28"/>
          <w:lang w:val="zh-TW"/>
        </w:rPr>
        <w:t>處理流程圖</w:t>
      </w:r>
    </w:p>
    <w:p w:rsidR="001D0A78" w:rsidRPr="00105148" w:rsidRDefault="00F727F3" w:rsidP="001D0A78">
      <w:pPr>
        <w:autoSpaceDE w:val="0"/>
        <w:autoSpaceDN w:val="0"/>
      </w:pPr>
      <w:r>
        <w:rPr>
          <w:noProof/>
        </w:rPr>
        <w:drawing>
          <wp:anchor distT="0" distB="0" distL="114300" distR="114300" simplePos="0" relativeHeight="251662848" behindDoc="0" locked="0" layoutInCell="1" allowOverlap="1">
            <wp:simplePos x="0" y="0"/>
            <wp:positionH relativeFrom="column">
              <wp:posOffset>221827</wp:posOffset>
            </wp:positionH>
            <wp:positionV relativeFrom="paragraph">
              <wp:posOffset>39370</wp:posOffset>
            </wp:positionV>
            <wp:extent cx="6043083" cy="8466667"/>
            <wp:effectExtent l="19050" t="0" r="0" b="0"/>
            <wp:wrapNone/>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7" cstate="print"/>
                    <a:srcRect/>
                    <a:stretch>
                      <a:fillRect/>
                    </a:stretch>
                  </pic:blipFill>
                  <pic:spPr bwMode="auto">
                    <a:xfrm>
                      <a:off x="0" y="0"/>
                      <a:ext cx="6043083" cy="8466667"/>
                    </a:xfrm>
                    <a:prstGeom prst="rect">
                      <a:avLst/>
                    </a:prstGeom>
                    <a:noFill/>
                    <a:ln w="9525">
                      <a:noFill/>
                      <a:miter lim="800000"/>
                      <a:headEnd/>
                      <a:tailEnd/>
                    </a:ln>
                  </pic:spPr>
                </pic:pic>
              </a:graphicData>
            </a:graphic>
          </wp:anchor>
        </w:drawing>
      </w:r>
    </w:p>
    <w:p w:rsidR="001D0A78" w:rsidRPr="00023B03" w:rsidRDefault="001D0A78" w:rsidP="001D0A78">
      <w:pPr>
        <w:autoSpaceDE w:val="0"/>
        <w:autoSpaceDN w:val="0"/>
        <w:spacing w:line="0" w:lineRule="atLeast"/>
        <w:rPr>
          <w:rFonts w:ascii="標楷體" w:eastAsia="標楷體" w:hAnsi="標楷體"/>
          <w:b/>
          <w:sz w:val="28"/>
          <w:szCs w:val="28"/>
        </w:rPr>
      </w:pPr>
      <w:r w:rsidRPr="00105148">
        <w:br w:type="page"/>
      </w:r>
      <w:r w:rsidRPr="00023B03">
        <w:rPr>
          <w:rFonts w:ascii="標楷體" w:eastAsia="標楷體" w:hAnsi="標楷體" w:hint="eastAsia"/>
          <w:b/>
        </w:rPr>
        <w:lastRenderedPageBreak/>
        <w:t>【</w:t>
      </w:r>
      <w:r w:rsidRPr="00023B03">
        <w:rPr>
          <w:rFonts w:ascii="標楷體" w:eastAsia="標楷體" w:hAnsi="標楷體"/>
          <w:b/>
          <w:sz w:val="28"/>
          <w:szCs w:val="28"/>
        </w:rPr>
        <w:t>附件2</w:t>
      </w:r>
      <w:r w:rsidRPr="00023B03">
        <w:rPr>
          <w:rFonts w:ascii="標楷體" w:eastAsia="標楷體" w:hAnsi="標楷體" w:hint="eastAsia"/>
          <w:b/>
          <w:sz w:val="28"/>
          <w:szCs w:val="28"/>
        </w:rPr>
        <w:t>-1</w:t>
      </w:r>
      <w:r w:rsidRPr="00023B03">
        <w:rPr>
          <w:rFonts w:ascii="標楷體" w:eastAsia="標楷體" w:hAnsi="標楷體" w:hint="eastAsia"/>
          <w:b/>
        </w:rPr>
        <w:t>】</w:t>
      </w:r>
    </w:p>
    <w:p w:rsidR="001D0A78" w:rsidRPr="00105148" w:rsidRDefault="007502D9" w:rsidP="001D0A78">
      <w:pPr>
        <w:autoSpaceDE w:val="0"/>
        <w:autoSpaceDN w:val="0"/>
        <w:spacing w:line="600" w:lineRule="exact"/>
        <w:jc w:val="center"/>
        <w:rPr>
          <w:rFonts w:eastAsia="標楷體"/>
          <w:b/>
          <w:bCs/>
          <w:sz w:val="32"/>
          <w:szCs w:val="32"/>
        </w:rPr>
      </w:pPr>
      <w:r w:rsidRPr="007502D9">
        <w:rPr>
          <w:noProof/>
        </w:rPr>
        <w:pict>
          <v:shapetype id="_x0000_t202" coordsize="21600,21600" o:spt="202" path="m,l,21600r21600,l21600,xe">
            <v:stroke joinstyle="miter"/>
            <v:path gradientshapeok="t" o:connecttype="rect"/>
          </v:shapetype>
          <v:shape id="_x0000_s1259" type="#_x0000_t202" style="position:absolute;left:0;text-align:left;margin-left:468pt;margin-top:-.2pt;width:45pt;height:27pt;z-index:251652608" filled="f">
            <v:textbox>
              <w:txbxContent>
                <w:p w:rsidR="000F301F" w:rsidRPr="003E34AF" w:rsidRDefault="000F301F" w:rsidP="001D0A78">
                  <w:pPr>
                    <w:rPr>
                      <w:rFonts w:ascii="標楷體" w:eastAsia="標楷體" w:hAnsi="標楷體"/>
                    </w:rPr>
                  </w:pPr>
                  <w:r w:rsidRPr="003E34AF">
                    <w:rPr>
                      <w:rFonts w:ascii="標楷體" w:eastAsia="標楷體" w:hAnsi="標楷體" w:hint="eastAsia"/>
                    </w:rPr>
                    <w:t>密</w:t>
                  </w:r>
                  <w:r>
                    <w:rPr>
                      <w:rFonts w:ascii="標楷體" w:eastAsia="標楷體" w:hAnsi="標楷體" w:hint="eastAsia"/>
                    </w:rPr>
                    <w:t>件</w:t>
                  </w:r>
                </w:p>
              </w:txbxContent>
            </v:textbox>
          </v:shape>
        </w:pict>
      </w:r>
      <w:r w:rsidRPr="007502D9">
        <w:pict>
          <v:shape id="_x0000_s1258" type="#_x0000_t202" style="position:absolute;left:0;text-align:left;margin-left:549pt;margin-top:-63pt;width:63pt;height:41.25pt;z-index:251651584">
            <v:textbox>
              <w:txbxContent>
                <w:p w:rsidR="000F301F" w:rsidRDefault="000F301F" w:rsidP="001D0A78"/>
              </w:txbxContent>
            </v:textbox>
          </v:shape>
        </w:pict>
      </w:r>
      <w:r w:rsidR="001D0A78">
        <w:rPr>
          <w:rFonts w:eastAsia="標楷體" w:hAnsi="標楷體" w:hint="eastAsia"/>
          <w:b/>
          <w:bCs/>
          <w:sz w:val="32"/>
          <w:szCs w:val="32"/>
        </w:rPr>
        <w:t>國立</w:t>
      </w:r>
      <w:r w:rsidR="00345A58">
        <w:rPr>
          <w:rFonts w:eastAsia="標楷體" w:hAnsi="標楷體" w:hint="eastAsia"/>
          <w:b/>
          <w:bCs/>
          <w:sz w:val="32"/>
          <w:szCs w:val="32"/>
        </w:rPr>
        <w:t>花蓮</w:t>
      </w:r>
      <w:r w:rsidR="001D0A78">
        <w:rPr>
          <w:rFonts w:eastAsia="標楷體" w:hAnsi="標楷體" w:hint="eastAsia"/>
          <w:b/>
          <w:bCs/>
          <w:sz w:val="32"/>
          <w:szCs w:val="32"/>
        </w:rPr>
        <w:t>女子高級中學</w:t>
      </w:r>
      <w:r w:rsidR="001D0A78" w:rsidRPr="00105148">
        <w:rPr>
          <w:rFonts w:eastAsia="標楷體" w:hAnsi="標楷體"/>
          <w:b/>
          <w:bCs/>
          <w:sz w:val="32"/>
          <w:szCs w:val="32"/>
        </w:rPr>
        <w:t>校園生活問卷調查表</w:t>
      </w:r>
      <w:r w:rsidR="001D0A78">
        <w:rPr>
          <w:rFonts w:eastAsia="標楷體" w:hAnsi="標楷體" w:hint="eastAsia"/>
          <w:b/>
          <w:bCs/>
          <w:sz w:val="32"/>
          <w:szCs w:val="32"/>
        </w:rPr>
        <w:t>(</w:t>
      </w:r>
      <w:r w:rsidR="001D0A78">
        <w:rPr>
          <w:rFonts w:eastAsia="標楷體" w:hAnsi="標楷體" w:hint="eastAsia"/>
          <w:b/>
          <w:bCs/>
          <w:sz w:val="32"/>
          <w:szCs w:val="32"/>
        </w:rPr>
        <w:t>記名版</w:t>
      </w:r>
      <w:r w:rsidR="001D0A78">
        <w:rPr>
          <w:rFonts w:eastAsia="標楷體" w:hAnsi="標楷體" w:hint="eastAsia"/>
          <w:b/>
          <w:bCs/>
          <w:sz w:val="32"/>
          <w:szCs w:val="32"/>
        </w:rPr>
        <w:t>)</w:t>
      </w:r>
    </w:p>
    <w:p w:rsidR="001D0A78" w:rsidRPr="00105148" w:rsidRDefault="001D0A78" w:rsidP="001D0A78">
      <w:pPr>
        <w:autoSpaceDE w:val="0"/>
        <w:autoSpaceDN w:val="0"/>
        <w:spacing w:line="300" w:lineRule="exact"/>
        <w:rPr>
          <w:rFonts w:eastAsia="標楷體"/>
        </w:rPr>
      </w:pPr>
      <w:r w:rsidRPr="00105148">
        <w:rPr>
          <w:rFonts w:eastAsia="標楷體" w:hAnsi="標楷體"/>
        </w:rPr>
        <w:t>親愛的同學你好：</w:t>
      </w:r>
    </w:p>
    <w:p w:rsidR="001D0A78" w:rsidRPr="00105148" w:rsidRDefault="001D0A78" w:rsidP="001D0A78">
      <w:pPr>
        <w:autoSpaceDE w:val="0"/>
        <w:autoSpaceDN w:val="0"/>
        <w:spacing w:line="300" w:lineRule="exact"/>
        <w:ind w:firstLineChars="200" w:firstLine="420"/>
        <w:rPr>
          <w:rFonts w:eastAsia="標楷體"/>
        </w:rPr>
      </w:pPr>
      <w:r w:rsidRPr="00105148">
        <w:rPr>
          <w:rFonts w:eastAsia="標楷體" w:hAnsi="標楷體"/>
        </w:rPr>
        <w:t>同學之間常有一些衝突及糾紛是難免的，但也可能有一些持續性不愉快的言語或是累犯的肢體動作，使你會對學校環境產生不信任或畏懼感，希望透過你的作答，讓我們瞭解你或同學所遭遇的困難，並儘速協助你解決問題，我們會對你所提供的資料給予絶對保密與審慎關懷，謝謝你的合作。</w:t>
      </w:r>
    </w:p>
    <w:p w:rsidR="001D0A78" w:rsidRPr="00105148" w:rsidRDefault="001D0A78" w:rsidP="001D0A78">
      <w:pPr>
        <w:autoSpaceDE w:val="0"/>
        <w:autoSpaceDN w:val="0"/>
        <w:spacing w:line="300" w:lineRule="exact"/>
        <w:ind w:firstLineChars="200" w:firstLine="420"/>
        <w:rPr>
          <w:rFonts w:eastAsia="標楷體"/>
        </w:rPr>
      </w:pPr>
    </w:p>
    <w:p w:rsidR="001D0A78" w:rsidRPr="00105148" w:rsidRDefault="001D0A78" w:rsidP="001D0A78">
      <w:pPr>
        <w:autoSpaceDE w:val="0"/>
        <w:autoSpaceDN w:val="0"/>
        <w:spacing w:line="0" w:lineRule="atLeast"/>
        <w:jc w:val="right"/>
        <w:rPr>
          <w:rFonts w:eastAsia="標楷體"/>
        </w:rPr>
      </w:pPr>
      <w:r w:rsidRPr="00023B03">
        <w:rPr>
          <w:rFonts w:eastAsia="標楷體" w:hAnsi="標楷體"/>
          <w:b/>
          <w:sz w:val="28"/>
          <w:szCs w:val="28"/>
        </w:rPr>
        <w:t>校長</w:t>
      </w:r>
      <w:r w:rsidR="003639FC">
        <w:rPr>
          <w:rFonts w:eastAsia="標楷體" w:hAnsi="標楷體" w:hint="eastAsia"/>
          <w:b/>
          <w:sz w:val="28"/>
          <w:szCs w:val="28"/>
        </w:rPr>
        <w:t xml:space="preserve"> </w:t>
      </w:r>
      <w:r w:rsidR="003639FC">
        <w:rPr>
          <w:rFonts w:eastAsia="標楷體" w:hAnsi="標楷體" w:hint="eastAsia"/>
          <w:b/>
          <w:sz w:val="28"/>
          <w:szCs w:val="28"/>
        </w:rPr>
        <w:t>程</w:t>
      </w:r>
      <w:r w:rsidR="003639FC">
        <w:rPr>
          <w:rFonts w:eastAsia="標楷體" w:hAnsi="標楷體" w:hint="eastAsia"/>
          <w:b/>
          <w:sz w:val="28"/>
          <w:szCs w:val="28"/>
        </w:rPr>
        <w:t xml:space="preserve"> </w:t>
      </w:r>
      <w:proofErr w:type="gramStart"/>
      <w:r w:rsidR="003639FC">
        <w:rPr>
          <w:rFonts w:eastAsia="標楷體" w:hAnsi="標楷體" w:hint="eastAsia"/>
          <w:b/>
          <w:sz w:val="28"/>
          <w:szCs w:val="28"/>
        </w:rPr>
        <w:t>膺</w:t>
      </w:r>
      <w:proofErr w:type="gramEnd"/>
      <w:r w:rsidRPr="00023B03">
        <w:rPr>
          <w:rFonts w:eastAsia="標楷體"/>
          <w:b/>
        </w:rPr>
        <w:t xml:space="preserve"> </w:t>
      </w:r>
      <w:r w:rsidRPr="00105148">
        <w:rPr>
          <w:rFonts w:eastAsia="標楷體"/>
        </w:rPr>
        <w:t xml:space="preserve"> </w:t>
      </w:r>
      <w:r w:rsidRPr="00105148">
        <w:rPr>
          <w:rFonts w:eastAsia="標楷體" w:hAnsi="標楷體"/>
        </w:rPr>
        <w:t>謹啟</w:t>
      </w:r>
    </w:p>
    <w:p w:rsidR="001D0A78" w:rsidRPr="00105148" w:rsidRDefault="001D0A78" w:rsidP="001D0A78">
      <w:pPr>
        <w:autoSpaceDE w:val="0"/>
        <w:autoSpaceDN w:val="0"/>
        <w:spacing w:line="300" w:lineRule="exact"/>
        <w:rPr>
          <w:rFonts w:eastAsia="標楷體"/>
          <w:b/>
        </w:rPr>
      </w:pPr>
      <w:r w:rsidRPr="00105148">
        <w:rPr>
          <w:rFonts w:eastAsia="標楷體" w:hAnsi="標楷體"/>
          <w:b/>
        </w:rPr>
        <w:t>一、基本資料</w:t>
      </w:r>
    </w:p>
    <w:p w:rsidR="001D0A78" w:rsidRPr="00105148" w:rsidRDefault="001D0A78" w:rsidP="001D0A78">
      <w:pPr>
        <w:autoSpaceDE w:val="0"/>
        <w:autoSpaceDN w:val="0"/>
        <w:spacing w:line="0" w:lineRule="atLeast"/>
        <w:ind w:left="482"/>
        <w:rPr>
          <w:rFonts w:eastAsia="標楷體"/>
          <w:sz w:val="30"/>
        </w:rPr>
      </w:pPr>
      <w:r w:rsidRPr="00105148">
        <w:rPr>
          <w:rFonts w:eastAsia="標楷體"/>
        </w:rPr>
        <w:t>我的姓名：</w:t>
      </w:r>
      <w:r w:rsidRPr="00105148">
        <w:rPr>
          <w:rFonts w:eastAsia="標楷體"/>
          <w:u w:val="single"/>
        </w:rPr>
        <w:t xml:space="preserve">             </w:t>
      </w:r>
    </w:p>
    <w:p w:rsidR="001D0A78" w:rsidRPr="00105148" w:rsidRDefault="001D0A78" w:rsidP="001D0A78">
      <w:pPr>
        <w:autoSpaceDE w:val="0"/>
        <w:autoSpaceDN w:val="0"/>
        <w:spacing w:line="0" w:lineRule="atLeast"/>
        <w:ind w:left="482"/>
        <w:rPr>
          <w:rFonts w:eastAsia="標楷體"/>
        </w:rPr>
      </w:pPr>
      <w:r w:rsidRPr="00105148">
        <w:rPr>
          <w:rFonts w:eastAsia="標楷體" w:hAnsi="標楷體"/>
        </w:rPr>
        <w:t>我的性別：</w:t>
      </w:r>
      <w:r w:rsidRPr="00BC1908">
        <w:rPr>
          <w:rFonts w:ascii="標楷體" w:eastAsia="標楷體" w:hAnsi="標楷體"/>
        </w:rPr>
        <w:t>□</w:t>
      </w:r>
      <w:r w:rsidRPr="00105148">
        <w:rPr>
          <w:rFonts w:eastAsia="標楷體" w:hAnsi="標楷體"/>
        </w:rPr>
        <w:t>男</w:t>
      </w:r>
      <w:r w:rsidRPr="00105148">
        <w:rPr>
          <w:rFonts w:eastAsia="標楷體"/>
        </w:rPr>
        <w:t xml:space="preserve">      </w:t>
      </w:r>
      <w:r w:rsidRPr="00BC1908">
        <w:rPr>
          <w:rFonts w:ascii="標楷體" w:eastAsia="標楷體" w:hAnsi="標楷體"/>
        </w:rPr>
        <w:t>□</w:t>
      </w:r>
      <w:r w:rsidRPr="00105148">
        <w:rPr>
          <w:rFonts w:eastAsia="標楷體" w:hAnsi="標楷體"/>
        </w:rPr>
        <w:t>女</w:t>
      </w:r>
    </w:p>
    <w:p w:rsidR="001D0A78" w:rsidRPr="00105148" w:rsidRDefault="001D0A78" w:rsidP="001D0A78">
      <w:pPr>
        <w:autoSpaceDE w:val="0"/>
        <w:autoSpaceDN w:val="0"/>
        <w:spacing w:line="0" w:lineRule="atLeast"/>
        <w:ind w:left="482"/>
        <w:rPr>
          <w:rFonts w:eastAsia="標楷體"/>
          <w:sz w:val="30"/>
        </w:rPr>
      </w:pPr>
      <w:r w:rsidRPr="00105148">
        <w:rPr>
          <w:rFonts w:eastAsia="標楷體" w:hAnsi="標楷體"/>
        </w:rPr>
        <w:t>我目前就讀：</w:t>
      </w:r>
      <w:r>
        <w:rPr>
          <w:rFonts w:eastAsia="標楷體" w:hAnsi="標楷體"/>
        </w:rPr>
        <w:t>(</w:t>
      </w:r>
      <w:r w:rsidRPr="00BC1908">
        <w:rPr>
          <w:rFonts w:ascii="標楷體" w:eastAsia="標楷體" w:hAnsi="標楷體"/>
        </w:rPr>
        <w:t>□</w:t>
      </w:r>
      <w:r w:rsidRPr="00105148">
        <w:rPr>
          <w:rFonts w:eastAsia="標楷體" w:hAnsi="標楷體"/>
        </w:rPr>
        <w:t>高中</w:t>
      </w:r>
      <w:r w:rsidRPr="00105148">
        <w:rPr>
          <w:rFonts w:eastAsia="標楷體"/>
        </w:rPr>
        <w:t xml:space="preserve">     </w:t>
      </w:r>
      <w:r w:rsidRPr="00105148">
        <w:rPr>
          <w:rFonts w:eastAsia="標楷體" w:hAnsi="標楷體"/>
        </w:rPr>
        <w:t>年級</w:t>
      </w:r>
      <w:r>
        <w:rPr>
          <w:rFonts w:eastAsia="標楷體" w:hAnsi="標楷體"/>
        </w:rPr>
        <w:t>)</w:t>
      </w:r>
    </w:p>
    <w:p w:rsidR="001D0A78" w:rsidRPr="00105148" w:rsidRDefault="001D0A78" w:rsidP="001D0A78">
      <w:pPr>
        <w:autoSpaceDE w:val="0"/>
        <w:autoSpaceDN w:val="0"/>
        <w:rPr>
          <w:rFonts w:eastAsia="標楷體"/>
          <w:b/>
        </w:rPr>
      </w:pPr>
      <w:r w:rsidRPr="00105148">
        <w:rPr>
          <w:rFonts w:eastAsia="標楷體"/>
          <w:b/>
        </w:rPr>
        <w:t>二、友善校園環境調查</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7020"/>
        <w:gridCol w:w="533"/>
        <w:gridCol w:w="533"/>
        <w:gridCol w:w="534"/>
        <w:gridCol w:w="533"/>
        <w:gridCol w:w="955"/>
      </w:tblGrid>
      <w:tr w:rsidR="001D0A78" w:rsidRPr="00023B03" w:rsidTr="001D0A78">
        <w:trPr>
          <w:trHeight w:val="375"/>
        </w:trPr>
        <w:tc>
          <w:tcPr>
            <w:tcW w:w="7020" w:type="dxa"/>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填答說明</w:t>
            </w:r>
          </w:p>
        </w:tc>
        <w:tc>
          <w:tcPr>
            <w:tcW w:w="533" w:type="dxa"/>
            <w:vMerge w:val="restart"/>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完全沒有</w:t>
            </w:r>
          </w:p>
        </w:tc>
        <w:tc>
          <w:tcPr>
            <w:tcW w:w="533" w:type="dxa"/>
            <w:vMerge w:val="restart"/>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曾經有</w:t>
            </w:r>
            <w:r w:rsidRPr="00023B03">
              <w:rPr>
                <w:rFonts w:eastAsia="標楷體"/>
                <w:bCs/>
              </w:rPr>
              <w:t>1-2</w:t>
            </w:r>
          </w:p>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次</w:t>
            </w:r>
          </w:p>
        </w:tc>
        <w:tc>
          <w:tcPr>
            <w:tcW w:w="534" w:type="dxa"/>
            <w:vMerge w:val="restart"/>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每月</w:t>
            </w:r>
            <w:r w:rsidRPr="00023B03">
              <w:rPr>
                <w:rFonts w:eastAsia="標楷體"/>
                <w:bCs/>
              </w:rPr>
              <w:t xml:space="preserve"> 2-3</w:t>
            </w:r>
            <w:r w:rsidRPr="00023B03">
              <w:rPr>
                <w:rFonts w:eastAsia="標楷體" w:hAnsi="標楷體"/>
                <w:bCs/>
              </w:rPr>
              <w:t>次</w:t>
            </w:r>
          </w:p>
        </w:tc>
        <w:tc>
          <w:tcPr>
            <w:tcW w:w="533" w:type="dxa"/>
            <w:vMerge w:val="restart"/>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每週</w:t>
            </w:r>
            <w:r w:rsidRPr="00023B03">
              <w:rPr>
                <w:rFonts w:eastAsia="標楷體"/>
                <w:bCs/>
              </w:rPr>
              <w:t xml:space="preserve">  2-3</w:t>
            </w:r>
            <w:r w:rsidRPr="00023B03">
              <w:rPr>
                <w:rFonts w:eastAsia="標楷體" w:hAnsi="標楷體"/>
                <w:bCs/>
              </w:rPr>
              <w:t>次</w:t>
            </w:r>
          </w:p>
        </w:tc>
        <w:tc>
          <w:tcPr>
            <w:tcW w:w="955" w:type="dxa"/>
            <w:vMerge w:val="restart"/>
            <w:vAlign w:val="center"/>
          </w:tcPr>
          <w:p w:rsidR="001D0A78" w:rsidRPr="00023B03" w:rsidRDefault="001D0A78" w:rsidP="001D0A78">
            <w:pPr>
              <w:autoSpaceDE w:val="0"/>
              <w:autoSpaceDN w:val="0"/>
              <w:spacing w:line="0" w:lineRule="atLeast"/>
              <w:jc w:val="center"/>
              <w:rPr>
                <w:rFonts w:eastAsia="標楷體"/>
                <w:bCs/>
              </w:rPr>
            </w:pPr>
            <w:r w:rsidRPr="00023B03">
              <w:rPr>
                <w:rFonts w:eastAsia="標楷體" w:hAnsi="標楷體"/>
                <w:bCs/>
              </w:rPr>
              <w:t>每天</w:t>
            </w:r>
          </w:p>
          <w:p w:rsidR="001D0A78" w:rsidRPr="00023B03" w:rsidRDefault="001D0A78" w:rsidP="001D0A78">
            <w:pPr>
              <w:autoSpaceDE w:val="0"/>
              <w:autoSpaceDN w:val="0"/>
              <w:spacing w:line="0" w:lineRule="atLeast"/>
              <w:jc w:val="center"/>
              <w:rPr>
                <w:rFonts w:eastAsia="標楷體"/>
                <w:bCs/>
              </w:rPr>
            </w:pPr>
            <w:r w:rsidRPr="00023B03">
              <w:rPr>
                <w:rFonts w:eastAsia="標楷體"/>
                <w:bCs/>
              </w:rPr>
              <w:t>1</w:t>
            </w:r>
            <w:r w:rsidRPr="00023B03">
              <w:rPr>
                <w:rFonts w:eastAsia="標楷體" w:hAnsi="標楷體"/>
                <w:bCs/>
              </w:rPr>
              <w:t>次</w:t>
            </w:r>
            <w:r w:rsidRPr="00023B03">
              <w:rPr>
                <w:rFonts w:eastAsia="標楷體" w:hAnsi="標楷體" w:hint="eastAsia"/>
                <w:bCs/>
              </w:rPr>
              <w:t>(</w:t>
            </w:r>
            <w:r w:rsidRPr="00023B03">
              <w:rPr>
                <w:rFonts w:eastAsia="標楷體" w:hAnsi="標楷體"/>
                <w:bCs/>
              </w:rPr>
              <w:t>含以上</w:t>
            </w:r>
            <w:r w:rsidRPr="00023B03">
              <w:rPr>
                <w:rFonts w:eastAsia="標楷體" w:hAnsi="標楷體" w:hint="eastAsia"/>
                <w:bCs/>
              </w:rPr>
              <w:t>)</w:t>
            </w:r>
          </w:p>
        </w:tc>
      </w:tr>
      <w:tr w:rsidR="001D0A78" w:rsidRPr="00023B03" w:rsidTr="001D0A78">
        <w:tc>
          <w:tcPr>
            <w:tcW w:w="7020" w:type="dxa"/>
          </w:tcPr>
          <w:p w:rsidR="001D0A78" w:rsidRPr="00023B03" w:rsidRDefault="001D0A78" w:rsidP="001D0A78">
            <w:pPr>
              <w:autoSpaceDE w:val="0"/>
              <w:autoSpaceDN w:val="0"/>
              <w:spacing w:line="0" w:lineRule="atLeast"/>
              <w:rPr>
                <w:rFonts w:eastAsia="標楷體"/>
                <w:bCs/>
              </w:rPr>
            </w:pPr>
            <w:r w:rsidRPr="00023B03">
              <w:rPr>
                <w:rFonts w:eastAsia="標楷體" w:hAnsi="標楷體"/>
                <w:bCs/>
              </w:rPr>
              <w:t>請以你過去</w:t>
            </w:r>
            <w:r w:rsidRPr="00023B03">
              <w:rPr>
                <w:rFonts w:eastAsia="標楷體"/>
                <w:bCs/>
              </w:rPr>
              <w:t>6</w:t>
            </w:r>
            <w:r w:rsidRPr="00023B03">
              <w:rPr>
                <w:rFonts w:eastAsia="標楷體" w:hAnsi="標楷體"/>
                <w:bCs/>
              </w:rPr>
              <w:t>個月迄今，就</w:t>
            </w:r>
            <w:proofErr w:type="gramStart"/>
            <w:r w:rsidRPr="00023B03">
              <w:rPr>
                <w:rFonts w:eastAsia="標楷體" w:hAnsi="標楷體"/>
                <w:bCs/>
              </w:rPr>
              <w:t>下列各題發生</w:t>
            </w:r>
            <w:proofErr w:type="gramEnd"/>
            <w:r w:rsidRPr="00023B03">
              <w:rPr>
                <w:rFonts w:eastAsia="標楷體" w:hAnsi="標楷體"/>
                <w:bCs/>
              </w:rPr>
              <w:t>的頻率，於空格內打</w:t>
            </w:r>
            <w:r w:rsidRPr="00023B03">
              <w:rPr>
                <w:rFonts w:eastAsia="標楷體"/>
                <w:bCs/>
              </w:rPr>
              <w:sym w:font="Wingdings 2" w:char="F052"/>
            </w:r>
            <w:r w:rsidRPr="00023B03">
              <w:rPr>
                <w:rFonts w:eastAsia="標楷體" w:hAnsi="標楷體"/>
                <w:bCs/>
              </w:rPr>
              <w:t>。</w:t>
            </w:r>
          </w:p>
        </w:tc>
        <w:tc>
          <w:tcPr>
            <w:tcW w:w="533" w:type="dxa"/>
            <w:vMerge/>
            <w:vAlign w:val="center"/>
          </w:tcPr>
          <w:p w:rsidR="001D0A78" w:rsidRPr="00023B03" w:rsidRDefault="001D0A78" w:rsidP="001D0A78">
            <w:pPr>
              <w:autoSpaceDE w:val="0"/>
              <w:autoSpaceDN w:val="0"/>
              <w:spacing w:line="180" w:lineRule="exact"/>
              <w:jc w:val="center"/>
              <w:rPr>
                <w:rFonts w:eastAsia="標楷體"/>
                <w:bCs/>
              </w:rPr>
            </w:pPr>
          </w:p>
        </w:tc>
        <w:tc>
          <w:tcPr>
            <w:tcW w:w="533" w:type="dxa"/>
            <w:vMerge/>
            <w:vAlign w:val="center"/>
          </w:tcPr>
          <w:p w:rsidR="001D0A78" w:rsidRPr="00023B03" w:rsidRDefault="001D0A78" w:rsidP="001D0A78">
            <w:pPr>
              <w:autoSpaceDE w:val="0"/>
              <w:autoSpaceDN w:val="0"/>
              <w:spacing w:line="180" w:lineRule="exact"/>
              <w:jc w:val="center"/>
              <w:rPr>
                <w:rFonts w:eastAsia="標楷體"/>
                <w:bCs/>
              </w:rPr>
            </w:pPr>
          </w:p>
        </w:tc>
        <w:tc>
          <w:tcPr>
            <w:tcW w:w="534" w:type="dxa"/>
            <w:vMerge/>
            <w:vAlign w:val="center"/>
          </w:tcPr>
          <w:p w:rsidR="001D0A78" w:rsidRPr="00023B03" w:rsidRDefault="001D0A78" w:rsidP="001D0A78">
            <w:pPr>
              <w:autoSpaceDE w:val="0"/>
              <w:autoSpaceDN w:val="0"/>
              <w:spacing w:line="180" w:lineRule="exact"/>
              <w:jc w:val="center"/>
              <w:rPr>
                <w:rFonts w:eastAsia="標楷體"/>
                <w:bCs/>
              </w:rPr>
            </w:pPr>
          </w:p>
        </w:tc>
        <w:tc>
          <w:tcPr>
            <w:tcW w:w="533" w:type="dxa"/>
            <w:vMerge/>
            <w:vAlign w:val="center"/>
          </w:tcPr>
          <w:p w:rsidR="001D0A78" w:rsidRPr="00023B03" w:rsidRDefault="001D0A78" w:rsidP="001D0A78">
            <w:pPr>
              <w:autoSpaceDE w:val="0"/>
              <w:autoSpaceDN w:val="0"/>
              <w:spacing w:line="180" w:lineRule="exact"/>
              <w:jc w:val="center"/>
              <w:rPr>
                <w:rFonts w:eastAsia="標楷體"/>
                <w:bCs/>
              </w:rPr>
            </w:pPr>
          </w:p>
        </w:tc>
        <w:tc>
          <w:tcPr>
            <w:tcW w:w="955" w:type="dxa"/>
            <w:vMerge/>
            <w:vAlign w:val="center"/>
          </w:tcPr>
          <w:p w:rsidR="001D0A78" w:rsidRPr="00023B03" w:rsidRDefault="001D0A78" w:rsidP="001D0A78">
            <w:pPr>
              <w:autoSpaceDE w:val="0"/>
              <w:autoSpaceDN w:val="0"/>
              <w:spacing w:line="180" w:lineRule="exact"/>
              <w:jc w:val="center"/>
              <w:rPr>
                <w:rFonts w:eastAsia="標楷體"/>
                <w:bCs/>
              </w:rPr>
            </w:pP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1.</w:t>
            </w:r>
            <w:r w:rsidRPr="00023B03">
              <w:rPr>
                <w:rFonts w:eastAsia="標楷體" w:hAnsi="標楷體"/>
                <w:bCs/>
              </w:rPr>
              <w:t>過去</w:t>
            </w:r>
            <w:r w:rsidRPr="00023B03">
              <w:rPr>
                <w:rFonts w:eastAsia="標楷體"/>
                <w:bCs/>
              </w:rPr>
              <w:t>6</w:t>
            </w:r>
            <w:r w:rsidRPr="00023B03">
              <w:rPr>
                <w:rFonts w:eastAsia="標楷體" w:hAnsi="標楷體"/>
                <w:bCs/>
              </w:rPr>
              <w:t>個月內，我曾經被同學毆打</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2.</w:t>
            </w:r>
            <w:r w:rsidRPr="00023B03">
              <w:rPr>
                <w:rFonts w:eastAsia="標楷體"/>
                <w:bCs/>
              </w:rPr>
              <w:t>過去</w:t>
            </w:r>
            <w:r w:rsidRPr="00023B03">
              <w:rPr>
                <w:rFonts w:eastAsia="標楷體"/>
                <w:bCs/>
              </w:rPr>
              <w:t>6</w:t>
            </w:r>
            <w:r w:rsidRPr="00023B03">
              <w:rPr>
                <w:rFonts w:eastAsia="標楷體"/>
                <w:bCs/>
              </w:rPr>
              <w:t>個月內，我曾經被同學勒索金錢或物品</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3.</w:t>
            </w:r>
            <w:r w:rsidRPr="00023B03">
              <w:rPr>
                <w:rFonts w:eastAsia="標楷體"/>
                <w:bCs/>
              </w:rPr>
              <w:t>過去</w:t>
            </w:r>
            <w:r w:rsidRPr="00023B03">
              <w:rPr>
                <w:rFonts w:eastAsia="標楷體"/>
                <w:bCs/>
              </w:rPr>
              <w:t>6</w:t>
            </w:r>
            <w:r w:rsidRPr="00023B03">
              <w:rPr>
                <w:rFonts w:eastAsia="標楷體"/>
                <w:bCs/>
              </w:rPr>
              <w:t>個月內，我曾經被同學惡意的孤立、排擠</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4.</w:t>
            </w:r>
            <w:r w:rsidRPr="00023B03">
              <w:rPr>
                <w:rFonts w:eastAsia="標楷體"/>
                <w:bCs/>
              </w:rPr>
              <w:t>過去</w:t>
            </w:r>
            <w:r w:rsidRPr="00023B03">
              <w:rPr>
                <w:rFonts w:eastAsia="標楷體"/>
                <w:bCs/>
              </w:rPr>
              <w:t>6</w:t>
            </w:r>
            <w:r w:rsidRPr="00023B03">
              <w:rPr>
                <w:rFonts w:eastAsia="標楷體"/>
                <w:bCs/>
              </w:rPr>
              <w:t>個月內，我曾經被同學惡意的語言恐嚇或威脅</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5.</w:t>
            </w:r>
            <w:r w:rsidRPr="00023B03">
              <w:rPr>
                <w:rFonts w:eastAsia="標楷體"/>
                <w:bCs/>
              </w:rPr>
              <w:t>過去</w:t>
            </w:r>
            <w:r w:rsidRPr="00023B03">
              <w:rPr>
                <w:rFonts w:eastAsia="標楷體"/>
                <w:bCs/>
              </w:rPr>
              <w:t>6</w:t>
            </w:r>
            <w:r w:rsidRPr="00023B03">
              <w:rPr>
                <w:rFonts w:eastAsia="標楷體"/>
                <w:bCs/>
              </w:rPr>
              <w:t>個月內，我曾經被同學謠言中傷</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6.</w:t>
            </w:r>
            <w:r w:rsidRPr="00023B03">
              <w:rPr>
                <w:rFonts w:eastAsia="標楷體"/>
                <w:bCs/>
              </w:rPr>
              <w:t>過去</w:t>
            </w:r>
            <w:r w:rsidRPr="00023B03">
              <w:rPr>
                <w:rFonts w:eastAsia="標楷體"/>
                <w:bCs/>
              </w:rPr>
              <w:t>6</w:t>
            </w:r>
            <w:r w:rsidRPr="00023B03">
              <w:rPr>
                <w:rFonts w:eastAsia="標楷體"/>
                <w:bCs/>
              </w:rPr>
              <w:t>個月內，我曾經被同學以網路傷害</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eastAsia="標楷體"/>
                <w:bCs/>
              </w:rPr>
            </w:pPr>
            <w:r w:rsidRPr="00023B03">
              <w:rPr>
                <w:rFonts w:eastAsia="標楷體"/>
                <w:bCs/>
              </w:rPr>
              <w:t>7.</w:t>
            </w:r>
            <w:r w:rsidRPr="00023B03">
              <w:rPr>
                <w:rFonts w:eastAsia="標楷體"/>
                <w:bCs/>
              </w:rPr>
              <w:t>過去</w:t>
            </w:r>
            <w:r w:rsidRPr="00023B03">
              <w:rPr>
                <w:rFonts w:eastAsia="標楷體"/>
                <w:bCs/>
              </w:rPr>
              <w:t>6</w:t>
            </w:r>
            <w:r w:rsidRPr="00023B03">
              <w:rPr>
                <w:rFonts w:eastAsia="標楷體"/>
                <w:bCs/>
              </w:rPr>
              <w:t>個月內，我曾經看到有同學發生上述</w:t>
            </w:r>
            <w:r w:rsidRPr="00023B03">
              <w:rPr>
                <w:rFonts w:eastAsia="標楷體"/>
                <w:bCs/>
              </w:rPr>
              <w:t>1~6</w:t>
            </w:r>
            <w:r w:rsidRPr="00023B03">
              <w:rPr>
                <w:rFonts w:eastAsia="標楷體"/>
                <w:bCs/>
              </w:rPr>
              <w:t>項行為</w:t>
            </w:r>
            <w:r w:rsidRPr="00023B03">
              <w:rPr>
                <w:rFonts w:eastAsia="標楷體" w:hint="eastAsia"/>
                <w:bCs/>
              </w:rPr>
              <w:tab/>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4"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533"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c>
          <w:tcPr>
            <w:tcW w:w="955" w:type="dxa"/>
            <w:vAlign w:val="center"/>
          </w:tcPr>
          <w:p w:rsidR="001D0A78" w:rsidRPr="00023B03" w:rsidRDefault="001D0A78" w:rsidP="001D0A78">
            <w:pPr>
              <w:autoSpaceDE w:val="0"/>
              <w:autoSpaceDN w:val="0"/>
              <w:spacing w:line="0" w:lineRule="atLeast"/>
              <w:jc w:val="center"/>
              <w:rPr>
                <w:rFonts w:eastAsia="標楷體"/>
                <w:bCs/>
              </w:rPr>
            </w:pPr>
            <w:r w:rsidRPr="00023B03">
              <w:rPr>
                <w:rFonts w:ascii="標楷體" w:eastAsia="標楷體" w:hAnsi="標楷體"/>
                <w:bCs/>
              </w:rPr>
              <w:t>□</w:t>
            </w:r>
          </w:p>
        </w:tc>
      </w:tr>
      <w:tr w:rsidR="001D0A78" w:rsidRPr="00023B03" w:rsidTr="001D0A78">
        <w:trPr>
          <w:trHeight w:val="1545"/>
        </w:trPr>
        <w:tc>
          <w:tcPr>
            <w:tcW w:w="10108" w:type="dxa"/>
            <w:gridSpan w:val="6"/>
            <w:vAlign w:val="center"/>
          </w:tcPr>
          <w:p w:rsidR="001D0A78" w:rsidRPr="00023B03" w:rsidRDefault="001D0A78" w:rsidP="001D0A78">
            <w:pPr>
              <w:autoSpaceDE w:val="0"/>
              <w:autoSpaceDN w:val="0"/>
              <w:ind w:left="181" w:hanging="181"/>
              <w:rPr>
                <w:rFonts w:eastAsia="標楷體"/>
                <w:bCs/>
              </w:rPr>
            </w:pPr>
            <w:r w:rsidRPr="00023B03">
              <w:rPr>
                <w:rFonts w:eastAsia="標楷體"/>
                <w:bCs/>
              </w:rPr>
              <w:t>8.</w:t>
            </w:r>
            <w:r w:rsidRPr="00023B03">
              <w:rPr>
                <w:rFonts w:eastAsia="標楷體" w:hAnsi="標楷體"/>
                <w:bCs/>
              </w:rPr>
              <w:t>續第</w:t>
            </w:r>
            <w:r w:rsidRPr="00023B03">
              <w:rPr>
                <w:rFonts w:eastAsia="標楷體"/>
                <w:bCs/>
              </w:rPr>
              <w:t>7</w:t>
            </w:r>
            <w:r w:rsidRPr="00023B03">
              <w:rPr>
                <w:rFonts w:eastAsia="標楷體" w:hAnsi="標楷體"/>
                <w:bCs/>
              </w:rPr>
              <w:t>題，如你知道有發生上述曾經被傷害的同學，你是否願意幫助他們，提供他們的姓名及受害型態，有利於學校能快速的協助他們走出陰霾。</w:t>
            </w:r>
            <w:r w:rsidRPr="00023B03">
              <w:rPr>
                <w:rFonts w:eastAsia="標楷體"/>
                <w:bCs/>
              </w:rPr>
              <w:t>(</w:t>
            </w:r>
            <w:r w:rsidRPr="00023B03">
              <w:rPr>
                <w:rFonts w:eastAsia="標楷體" w:hAnsi="標楷體"/>
                <w:bCs/>
              </w:rPr>
              <w:t>可複選</w:t>
            </w:r>
            <w:r w:rsidRPr="00023B03">
              <w:rPr>
                <w:rFonts w:eastAsia="標楷體"/>
                <w:bCs/>
              </w:rPr>
              <w:t>)</w:t>
            </w:r>
          </w:p>
          <w:p w:rsidR="001D0A78" w:rsidRPr="00023B03" w:rsidRDefault="001D0A78" w:rsidP="001D0A78">
            <w:pPr>
              <w:autoSpaceDE w:val="0"/>
              <w:autoSpaceDN w:val="0"/>
              <w:ind w:left="181"/>
              <w:rPr>
                <w:rFonts w:eastAsia="標楷體"/>
                <w:bCs/>
              </w:rPr>
            </w:pPr>
            <w:r w:rsidRPr="00023B03">
              <w:rPr>
                <w:rFonts w:eastAsia="標楷體" w:hAnsi="標楷體"/>
                <w:bCs/>
              </w:rPr>
              <w:t>被傷害同學姓名：</w:t>
            </w:r>
            <w:r w:rsidRPr="00023B03">
              <w:rPr>
                <w:rFonts w:eastAsia="標楷體"/>
                <w:bCs/>
                <w:u w:val="single"/>
              </w:rPr>
              <w:t xml:space="preserve">         </w:t>
            </w:r>
            <w:r w:rsidRPr="00023B03">
              <w:rPr>
                <w:rFonts w:eastAsia="標楷體" w:hAnsi="標楷體"/>
                <w:bCs/>
              </w:rPr>
              <w:t>被傷害方式：</w:t>
            </w:r>
            <w:r w:rsidRPr="00023B03">
              <w:rPr>
                <w:rFonts w:ascii="標楷體" w:eastAsia="標楷體" w:hAnsi="標楷體"/>
                <w:bCs/>
              </w:rPr>
              <w:t>□被毆打□被勒索□被</w:t>
            </w:r>
            <w:r w:rsidRPr="00023B03">
              <w:rPr>
                <w:rFonts w:eastAsia="標楷體" w:hAnsi="標楷體"/>
                <w:bCs/>
              </w:rPr>
              <w:t>孤立排擠</w:t>
            </w:r>
          </w:p>
          <w:p w:rsidR="001D0A78" w:rsidRPr="00023B03" w:rsidRDefault="001D0A78" w:rsidP="001D0A78">
            <w:pPr>
              <w:autoSpaceDE w:val="0"/>
              <w:autoSpaceDN w:val="0"/>
              <w:ind w:left="181"/>
              <w:rPr>
                <w:rFonts w:eastAsia="標楷體"/>
                <w:bCs/>
              </w:rPr>
            </w:pPr>
            <w:r w:rsidRPr="00023B03">
              <w:rPr>
                <w:rFonts w:eastAsia="標楷體" w:hAnsi="標楷體"/>
                <w:bCs/>
              </w:rPr>
              <w:t>被傷害時間：</w:t>
            </w:r>
            <w:r w:rsidRPr="00023B03">
              <w:rPr>
                <w:rFonts w:eastAsia="標楷體"/>
                <w:bCs/>
              </w:rPr>
              <w:t xml:space="preserve">    </w:t>
            </w:r>
            <w:r w:rsidRPr="00023B03">
              <w:rPr>
                <w:rFonts w:eastAsia="標楷體" w:hAnsi="標楷體"/>
                <w:bCs/>
              </w:rPr>
              <w:t>年</w:t>
            </w:r>
            <w:r w:rsidRPr="00023B03">
              <w:rPr>
                <w:rFonts w:eastAsia="標楷體"/>
                <w:bCs/>
              </w:rPr>
              <w:t xml:space="preserve">     </w:t>
            </w:r>
            <w:r w:rsidRPr="00023B03">
              <w:rPr>
                <w:rFonts w:eastAsia="標楷體" w:hAnsi="標楷體"/>
                <w:bCs/>
              </w:rPr>
              <w:t>月</w:t>
            </w:r>
            <w:r w:rsidRPr="00023B03">
              <w:rPr>
                <w:rFonts w:eastAsia="標楷體"/>
                <w:bCs/>
              </w:rPr>
              <w:t xml:space="preserve">            </w:t>
            </w:r>
            <w:r w:rsidRPr="00023B03">
              <w:rPr>
                <w:rFonts w:ascii="標楷體" w:eastAsia="標楷體" w:hAnsi="標楷體"/>
                <w:bCs/>
              </w:rPr>
              <w:t>□被言語恐嚇威脅□被謠言中傷□被</w:t>
            </w:r>
            <w:r w:rsidRPr="00023B03">
              <w:rPr>
                <w:rFonts w:eastAsia="標楷體" w:hAnsi="標楷體"/>
                <w:bCs/>
              </w:rPr>
              <w:t>網路傷害</w:t>
            </w:r>
          </w:p>
        </w:tc>
      </w:tr>
    </w:tbl>
    <w:p w:rsidR="001D0A78" w:rsidRPr="00500EDF" w:rsidRDefault="001D0A78" w:rsidP="001D0A78">
      <w:pPr>
        <w:pStyle w:val="a9"/>
        <w:autoSpaceDE w:val="0"/>
        <w:autoSpaceDN w:val="0"/>
        <w:spacing w:line="0" w:lineRule="atLeast"/>
        <w:rPr>
          <w:rFonts w:ascii="標楷體" w:eastAsia="標楷體" w:hAnsi="標楷體"/>
        </w:rPr>
      </w:pPr>
      <w:r w:rsidRPr="00500EDF">
        <w:rPr>
          <w:rFonts w:ascii="標楷體" w:eastAsia="標楷體" w:hAnsi="標楷體"/>
        </w:rPr>
        <w:t>謝謝你的作答，從現在開始，如果你或同學在學校被其他同學恐嚇、威脅、毆打或勒索，請你主動向學校反映，學校會幫助你們解決，或利用下列電話投訴：</w:t>
      </w:r>
    </w:p>
    <w:p w:rsidR="001D0A78" w:rsidRPr="00500EDF" w:rsidRDefault="001D0A78" w:rsidP="001D0A78">
      <w:pPr>
        <w:pStyle w:val="a9"/>
        <w:tabs>
          <w:tab w:val="left" w:pos="2160"/>
        </w:tabs>
        <w:autoSpaceDE w:val="0"/>
        <w:autoSpaceDN w:val="0"/>
        <w:snapToGrid w:val="0"/>
        <w:spacing w:line="0" w:lineRule="atLeast"/>
        <w:ind w:left="480" w:hanging="480"/>
        <w:rPr>
          <w:rFonts w:ascii="標楷體" w:eastAsia="標楷體" w:hAnsi="標楷體"/>
        </w:rPr>
      </w:pPr>
      <w:r w:rsidRPr="00500EDF">
        <w:rPr>
          <w:rFonts w:ascii="標楷體" w:eastAsia="標楷體" w:hAnsi="標楷體"/>
        </w:rPr>
        <w:t>1.學校投訴信箱：</w:t>
      </w:r>
      <w:r w:rsidRPr="00500EDF">
        <w:rPr>
          <w:rFonts w:ascii="標楷體" w:eastAsia="標楷體" w:hAnsi="標楷體" w:hint="eastAsia"/>
        </w:rPr>
        <w:t>設置於</w:t>
      </w:r>
      <w:r w:rsidR="00345A58">
        <w:rPr>
          <w:rFonts w:ascii="標楷體" w:eastAsia="標楷體" w:hAnsi="標楷體" w:hint="eastAsia"/>
        </w:rPr>
        <w:t>教學區穿堂</w:t>
      </w:r>
    </w:p>
    <w:p w:rsidR="001D0A78" w:rsidRDefault="001D0A78" w:rsidP="001D0A78">
      <w:pPr>
        <w:pStyle w:val="a9"/>
        <w:tabs>
          <w:tab w:val="left" w:pos="2160"/>
        </w:tabs>
        <w:autoSpaceDE w:val="0"/>
        <w:autoSpaceDN w:val="0"/>
        <w:snapToGrid w:val="0"/>
        <w:spacing w:line="0" w:lineRule="atLeast"/>
        <w:ind w:left="480" w:hanging="480"/>
        <w:rPr>
          <w:rFonts w:ascii="標楷體" w:eastAsia="標楷體" w:hAnsi="標楷體"/>
        </w:rPr>
      </w:pPr>
      <w:r w:rsidRPr="00500EDF">
        <w:rPr>
          <w:rFonts w:ascii="標楷體" w:eastAsia="標楷體" w:hAnsi="標楷體"/>
        </w:rPr>
        <w:t>2.學校投訴電話：</w:t>
      </w:r>
      <w:r w:rsidRPr="00500EDF">
        <w:rPr>
          <w:rFonts w:ascii="標楷體" w:eastAsia="標楷體" w:hAnsi="標楷體" w:hint="eastAsia"/>
        </w:rPr>
        <w:t>0</w:t>
      </w:r>
      <w:r w:rsidR="00345A58">
        <w:rPr>
          <w:rFonts w:ascii="標楷體" w:eastAsia="標楷體" w:hAnsi="標楷體" w:hint="eastAsia"/>
        </w:rPr>
        <w:t>3</w:t>
      </w:r>
      <w:r w:rsidRPr="00500EDF">
        <w:rPr>
          <w:rFonts w:ascii="標楷體" w:eastAsia="標楷體" w:hAnsi="標楷體" w:hint="eastAsia"/>
        </w:rPr>
        <w:t>-</w:t>
      </w:r>
      <w:r w:rsidR="00345A58">
        <w:rPr>
          <w:rFonts w:ascii="標楷體" w:eastAsia="標楷體" w:hAnsi="標楷體" w:hint="eastAsia"/>
        </w:rPr>
        <w:t>8341785</w:t>
      </w:r>
    </w:p>
    <w:p w:rsidR="00345A58" w:rsidRPr="00500EDF" w:rsidRDefault="00345A58" w:rsidP="001D0A78">
      <w:pPr>
        <w:pStyle w:val="a9"/>
        <w:tabs>
          <w:tab w:val="left" w:pos="2160"/>
        </w:tabs>
        <w:autoSpaceDE w:val="0"/>
        <w:autoSpaceDN w:val="0"/>
        <w:snapToGrid w:val="0"/>
        <w:spacing w:line="0" w:lineRule="atLeast"/>
        <w:ind w:left="480" w:hanging="480"/>
        <w:rPr>
          <w:rFonts w:ascii="標楷體" w:eastAsia="標楷體" w:hAnsi="標楷體"/>
        </w:rPr>
      </w:pPr>
      <w:r>
        <w:rPr>
          <w:rFonts w:ascii="標楷體" w:eastAsia="標楷體" w:hAnsi="標楷體" w:hint="eastAsia"/>
        </w:rPr>
        <w:t>3.教育處投訴電話：</w:t>
      </w:r>
      <w:r w:rsidR="001B31B5">
        <w:rPr>
          <w:rFonts w:ascii="標楷體" w:eastAsia="標楷體" w:hAnsi="標楷體" w:hint="eastAsia"/>
        </w:rPr>
        <w:t>03-8576387</w:t>
      </w:r>
    </w:p>
    <w:p w:rsidR="001D0A78" w:rsidRPr="00500EDF" w:rsidRDefault="001B31B5" w:rsidP="001D0A78">
      <w:pPr>
        <w:pStyle w:val="a9"/>
        <w:tabs>
          <w:tab w:val="left" w:pos="2160"/>
        </w:tabs>
        <w:autoSpaceDE w:val="0"/>
        <w:autoSpaceDN w:val="0"/>
        <w:snapToGrid w:val="0"/>
        <w:spacing w:line="0" w:lineRule="atLeast"/>
        <w:ind w:left="480" w:hanging="480"/>
        <w:rPr>
          <w:rFonts w:ascii="標楷體" w:eastAsia="標楷體" w:hAnsi="標楷體"/>
        </w:rPr>
      </w:pPr>
      <w:r>
        <w:rPr>
          <w:rFonts w:ascii="標楷體" w:eastAsia="標楷體" w:hAnsi="標楷體" w:hint="eastAsia"/>
        </w:rPr>
        <w:t>4</w:t>
      </w:r>
      <w:r w:rsidR="001D0A78" w:rsidRPr="00500EDF">
        <w:rPr>
          <w:rFonts w:ascii="標楷體" w:eastAsia="標楷體" w:hAnsi="標楷體"/>
        </w:rPr>
        <w:t>.教育部24小時免付費投訴電話：0800-200885</w:t>
      </w:r>
    </w:p>
    <w:p w:rsidR="001D0A78" w:rsidRPr="00DF509E" w:rsidRDefault="001D0A78" w:rsidP="001D0A78">
      <w:pPr>
        <w:autoSpaceDE w:val="0"/>
        <w:autoSpaceDN w:val="0"/>
        <w:spacing w:line="0" w:lineRule="atLeast"/>
        <w:jc w:val="right"/>
        <w:rPr>
          <w:rFonts w:eastAsia="標楷體" w:hAnsi="標楷體"/>
          <w:sz w:val="28"/>
          <w:szCs w:val="28"/>
        </w:rPr>
      </w:pPr>
      <w:r w:rsidRPr="00023B03">
        <w:rPr>
          <w:b/>
        </w:rPr>
        <w:br w:type="page"/>
      </w:r>
    </w:p>
    <w:p w:rsidR="001D0A78" w:rsidRPr="00023B03" w:rsidRDefault="007502D9" w:rsidP="001D0A78">
      <w:pPr>
        <w:autoSpaceDE w:val="0"/>
        <w:autoSpaceDN w:val="0"/>
        <w:spacing w:line="0" w:lineRule="atLeast"/>
        <w:rPr>
          <w:rFonts w:ascii="標楷體" w:eastAsia="標楷體" w:hAnsi="標楷體"/>
          <w:b/>
          <w:sz w:val="28"/>
          <w:szCs w:val="28"/>
        </w:rPr>
      </w:pPr>
      <w:r w:rsidRPr="007502D9">
        <w:rPr>
          <w:noProof/>
        </w:rPr>
        <w:lastRenderedPageBreak/>
        <w:pict>
          <v:shape id="_x0000_s1260" type="#_x0000_t202" style="position:absolute;left:0;text-align:left;margin-left:468pt;margin-top:1.9pt;width:45pt;height:28.3pt;z-index:251653632" filled="f">
            <v:textbox style="mso-next-textbox:#_x0000_s1260">
              <w:txbxContent>
                <w:p w:rsidR="000F301F" w:rsidRPr="003E34AF" w:rsidRDefault="000F301F" w:rsidP="001D0A78">
                  <w:pPr>
                    <w:rPr>
                      <w:rFonts w:ascii="標楷體" w:eastAsia="標楷體" w:hAnsi="標楷體"/>
                    </w:rPr>
                  </w:pPr>
                  <w:r w:rsidRPr="003E34AF">
                    <w:rPr>
                      <w:rFonts w:ascii="標楷體" w:eastAsia="標楷體" w:hAnsi="標楷體" w:hint="eastAsia"/>
                    </w:rPr>
                    <w:t>密</w:t>
                  </w:r>
                  <w:r>
                    <w:rPr>
                      <w:rFonts w:ascii="標楷體" w:eastAsia="標楷體" w:hAnsi="標楷體" w:hint="eastAsia"/>
                    </w:rPr>
                    <w:t>件</w:t>
                  </w:r>
                </w:p>
              </w:txbxContent>
            </v:textbox>
          </v:shape>
        </w:pict>
      </w:r>
      <w:r w:rsidR="001D0A78" w:rsidRPr="00023B03">
        <w:rPr>
          <w:rFonts w:ascii="標楷體" w:eastAsia="標楷體" w:hAnsi="標楷體" w:hint="eastAsia"/>
          <w:b/>
          <w:sz w:val="28"/>
          <w:szCs w:val="28"/>
        </w:rPr>
        <w:t>【</w:t>
      </w:r>
      <w:r w:rsidR="001D0A78" w:rsidRPr="00023B03">
        <w:rPr>
          <w:rFonts w:ascii="標楷體" w:eastAsia="標楷體" w:hAnsi="標楷體"/>
          <w:b/>
          <w:sz w:val="28"/>
          <w:szCs w:val="28"/>
        </w:rPr>
        <w:t>附件2-</w:t>
      </w:r>
      <w:r w:rsidR="001D0A78" w:rsidRPr="00023B03">
        <w:rPr>
          <w:rFonts w:ascii="標楷體" w:eastAsia="標楷體" w:hAnsi="標楷體" w:hint="eastAsia"/>
          <w:b/>
          <w:sz w:val="28"/>
          <w:szCs w:val="28"/>
        </w:rPr>
        <w:t>2】</w:t>
      </w:r>
      <w:r w:rsidR="001D0A78">
        <w:rPr>
          <w:rFonts w:eastAsia="標楷體" w:hAnsi="標楷體" w:hint="eastAsia"/>
          <w:b/>
          <w:bCs/>
          <w:sz w:val="32"/>
          <w:szCs w:val="32"/>
        </w:rPr>
        <w:t>國立</w:t>
      </w:r>
      <w:r w:rsidR="001B31B5">
        <w:rPr>
          <w:rFonts w:eastAsia="標楷體" w:hAnsi="標楷體" w:hint="eastAsia"/>
          <w:b/>
          <w:bCs/>
          <w:sz w:val="32"/>
          <w:szCs w:val="32"/>
        </w:rPr>
        <w:t>花蓮</w:t>
      </w:r>
      <w:r w:rsidR="001D0A78">
        <w:rPr>
          <w:rFonts w:eastAsia="標楷體" w:hAnsi="標楷體" w:hint="eastAsia"/>
          <w:b/>
          <w:bCs/>
          <w:sz w:val="32"/>
          <w:szCs w:val="32"/>
        </w:rPr>
        <w:t>女子高級中學</w:t>
      </w:r>
      <w:r w:rsidR="001D0A78" w:rsidRPr="00105148">
        <w:rPr>
          <w:rFonts w:eastAsia="標楷體" w:hAnsi="標楷體"/>
          <w:b/>
          <w:bCs/>
          <w:sz w:val="32"/>
          <w:szCs w:val="32"/>
        </w:rPr>
        <w:t>校園生活問卷調查表</w:t>
      </w:r>
      <w:r w:rsidR="001D0A78">
        <w:rPr>
          <w:rFonts w:eastAsia="標楷體" w:hAnsi="標楷體" w:hint="eastAsia"/>
          <w:b/>
          <w:bCs/>
          <w:sz w:val="32"/>
          <w:szCs w:val="32"/>
        </w:rPr>
        <w:t>(</w:t>
      </w:r>
      <w:r w:rsidR="001D0A78">
        <w:rPr>
          <w:rFonts w:eastAsia="標楷體" w:hAnsi="標楷體" w:hint="eastAsia"/>
          <w:b/>
          <w:bCs/>
          <w:sz w:val="32"/>
          <w:szCs w:val="32"/>
        </w:rPr>
        <w:t>不記名版</w:t>
      </w:r>
      <w:r w:rsidR="001D0A78">
        <w:rPr>
          <w:rFonts w:eastAsia="標楷體" w:hAnsi="標楷體" w:hint="eastAsia"/>
          <w:b/>
          <w:bCs/>
          <w:sz w:val="32"/>
          <w:szCs w:val="32"/>
        </w:rPr>
        <w:t>)</w:t>
      </w:r>
    </w:p>
    <w:p w:rsidR="001D0A78" w:rsidRPr="00105148" w:rsidRDefault="001D0A78" w:rsidP="001D0A78">
      <w:pPr>
        <w:autoSpaceDE w:val="0"/>
        <w:autoSpaceDN w:val="0"/>
        <w:spacing w:line="600" w:lineRule="exact"/>
        <w:rPr>
          <w:rFonts w:eastAsia="標楷體"/>
        </w:rPr>
      </w:pPr>
      <w:r w:rsidRPr="00105148">
        <w:rPr>
          <w:rFonts w:eastAsia="標楷體" w:hAnsi="標楷體"/>
        </w:rPr>
        <w:t>親愛的同學你好：</w:t>
      </w:r>
    </w:p>
    <w:p w:rsidR="001D0A78" w:rsidRPr="00105148" w:rsidRDefault="001D0A78" w:rsidP="001D0A78">
      <w:pPr>
        <w:autoSpaceDE w:val="0"/>
        <w:autoSpaceDN w:val="0"/>
        <w:spacing w:line="300" w:lineRule="exact"/>
        <w:ind w:firstLineChars="200" w:firstLine="420"/>
        <w:rPr>
          <w:rFonts w:eastAsia="標楷體"/>
        </w:rPr>
      </w:pPr>
      <w:r w:rsidRPr="00105148">
        <w:rPr>
          <w:rFonts w:eastAsia="標楷體" w:hAnsi="標楷體"/>
        </w:rPr>
        <w:t>同學之間常有一些衝突及糾紛是難免的，但也可能有一些持續性不愉快的言語或是累犯的肢體動作，使你會對學校環境產生不信任或畏懼感，教育部希望透過你的作答，讓我們瞭解你或同學所遭遇的困難，並儘速協助你解決問題，我們會對你所提供的資料給予絶對保密與審慎關懷，謝謝你的合作。</w:t>
      </w:r>
    </w:p>
    <w:p w:rsidR="001D0A78" w:rsidRPr="00105148" w:rsidRDefault="001D0A78" w:rsidP="001D0A78">
      <w:pPr>
        <w:autoSpaceDE w:val="0"/>
        <w:autoSpaceDN w:val="0"/>
        <w:spacing w:line="0" w:lineRule="atLeast"/>
        <w:jc w:val="right"/>
        <w:rPr>
          <w:rFonts w:eastAsia="標楷體"/>
        </w:rPr>
      </w:pPr>
      <w:r w:rsidRPr="00023B03">
        <w:rPr>
          <w:rFonts w:eastAsia="標楷體" w:hAnsi="標楷體"/>
          <w:b/>
          <w:sz w:val="28"/>
          <w:szCs w:val="28"/>
        </w:rPr>
        <w:t>教育部校安中心</w:t>
      </w:r>
      <w:r w:rsidRPr="00105148">
        <w:rPr>
          <w:rFonts w:eastAsia="標楷體"/>
        </w:rPr>
        <w:t xml:space="preserve">  </w:t>
      </w:r>
      <w:r w:rsidRPr="00105148">
        <w:rPr>
          <w:rFonts w:eastAsia="標楷體" w:hAnsi="標楷體"/>
        </w:rPr>
        <w:t>謹啟</w:t>
      </w:r>
    </w:p>
    <w:p w:rsidR="001D0A78" w:rsidRPr="00105148" w:rsidRDefault="001D0A78" w:rsidP="001D0A78">
      <w:pPr>
        <w:autoSpaceDE w:val="0"/>
        <w:autoSpaceDN w:val="0"/>
        <w:spacing w:line="300" w:lineRule="exact"/>
        <w:rPr>
          <w:rFonts w:eastAsia="標楷體"/>
          <w:b/>
        </w:rPr>
      </w:pPr>
      <w:r w:rsidRPr="00105148">
        <w:rPr>
          <w:rFonts w:eastAsia="標楷體" w:hAnsi="標楷體"/>
          <w:b/>
        </w:rPr>
        <w:t>一、基本資料</w:t>
      </w:r>
    </w:p>
    <w:p w:rsidR="001D0A78" w:rsidRPr="00105148" w:rsidRDefault="001D0A78" w:rsidP="001D0A78">
      <w:pPr>
        <w:autoSpaceDE w:val="0"/>
        <w:autoSpaceDN w:val="0"/>
        <w:spacing w:line="0" w:lineRule="atLeast"/>
        <w:ind w:left="482"/>
        <w:rPr>
          <w:rFonts w:eastAsia="標楷體"/>
        </w:rPr>
      </w:pPr>
      <w:r w:rsidRPr="00105148">
        <w:rPr>
          <w:rFonts w:eastAsia="標楷體" w:hAnsi="標楷體"/>
        </w:rPr>
        <w:t>我的性別：</w:t>
      </w:r>
      <w:r w:rsidRPr="00BC1908">
        <w:rPr>
          <w:rFonts w:ascii="標楷體" w:eastAsia="標楷體" w:hAnsi="標楷體"/>
        </w:rPr>
        <w:t>□</w:t>
      </w:r>
      <w:r w:rsidRPr="00105148">
        <w:rPr>
          <w:rFonts w:eastAsia="標楷體" w:hAnsi="標楷體"/>
        </w:rPr>
        <w:t>男</w:t>
      </w:r>
      <w:r w:rsidRPr="00105148">
        <w:rPr>
          <w:rFonts w:eastAsia="標楷體"/>
        </w:rPr>
        <w:t xml:space="preserve">      </w:t>
      </w:r>
      <w:r w:rsidRPr="00BC1908">
        <w:rPr>
          <w:rFonts w:ascii="標楷體" w:eastAsia="標楷體" w:hAnsi="標楷體"/>
        </w:rPr>
        <w:t>□</w:t>
      </w:r>
      <w:r w:rsidRPr="00105148">
        <w:rPr>
          <w:rFonts w:eastAsia="標楷體" w:hAnsi="標楷體"/>
        </w:rPr>
        <w:t>女</w:t>
      </w:r>
    </w:p>
    <w:p w:rsidR="001D0A78" w:rsidRPr="00105148" w:rsidRDefault="001D0A78" w:rsidP="001D0A78">
      <w:pPr>
        <w:autoSpaceDE w:val="0"/>
        <w:autoSpaceDN w:val="0"/>
        <w:spacing w:line="0" w:lineRule="atLeast"/>
        <w:ind w:left="482"/>
        <w:rPr>
          <w:rFonts w:eastAsia="標楷體"/>
          <w:sz w:val="30"/>
        </w:rPr>
      </w:pPr>
      <w:r w:rsidRPr="00105148">
        <w:rPr>
          <w:rFonts w:eastAsia="標楷體" w:hAnsi="標楷體"/>
        </w:rPr>
        <w:t>我目前就讀：</w:t>
      </w:r>
      <w:r w:rsidRPr="00105148">
        <w:rPr>
          <w:rFonts w:eastAsia="標楷體"/>
        </w:rPr>
        <w:t xml:space="preserve">  </w:t>
      </w:r>
      <w:r>
        <w:rPr>
          <w:rFonts w:eastAsia="標楷體" w:hAnsi="標楷體"/>
        </w:rPr>
        <w:t>(</w:t>
      </w:r>
      <w:r w:rsidRPr="00BC1908">
        <w:rPr>
          <w:rFonts w:ascii="標楷體" w:eastAsia="標楷體" w:hAnsi="標楷體"/>
        </w:rPr>
        <w:t>□</w:t>
      </w:r>
      <w:r w:rsidRPr="00105148">
        <w:rPr>
          <w:rFonts w:eastAsia="標楷體" w:hAnsi="標楷體"/>
        </w:rPr>
        <w:t>高中</w:t>
      </w:r>
      <w:r w:rsidRPr="00105148">
        <w:rPr>
          <w:rFonts w:eastAsia="標楷體"/>
        </w:rPr>
        <w:t xml:space="preserve">     </w:t>
      </w:r>
      <w:r w:rsidRPr="00105148">
        <w:rPr>
          <w:rFonts w:eastAsia="標楷體" w:hAnsi="標楷體"/>
        </w:rPr>
        <w:t>年級</w:t>
      </w:r>
      <w:r>
        <w:rPr>
          <w:rFonts w:eastAsia="標楷體" w:hAnsi="標楷體"/>
        </w:rPr>
        <w:t>)</w:t>
      </w:r>
    </w:p>
    <w:p w:rsidR="001D0A78" w:rsidRPr="00105148" w:rsidRDefault="001D0A78" w:rsidP="001D0A78">
      <w:pPr>
        <w:autoSpaceDE w:val="0"/>
        <w:autoSpaceDN w:val="0"/>
        <w:rPr>
          <w:rFonts w:eastAsia="標楷體"/>
          <w:b/>
        </w:rPr>
      </w:pPr>
      <w:r w:rsidRPr="00105148">
        <w:rPr>
          <w:rFonts w:eastAsia="標楷體"/>
          <w:b/>
        </w:rPr>
        <w:t>二、友善校園環境調查</w:t>
      </w: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7020"/>
        <w:gridCol w:w="530"/>
        <w:gridCol w:w="531"/>
        <w:gridCol w:w="530"/>
        <w:gridCol w:w="531"/>
        <w:gridCol w:w="1146"/>
      </w:tblGrid>
      <w:tr w:rsidR="001D0A78" w:rsidRPr="00023B03" w:rsidTr="001D0A78">
        <w:trPr>
          <w:trHeight w:val="375"/>
        </w:trPr>
        <w:tc>
          <w:tcPr>
            <w:tcW w:w="702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填答說明</w:t>
            </w:r>
          </w:p>
        </w:tc>
        <w:tc>
          <w:tcPr>
            <w:tcW w:w="530" w:type="dxa"/>
            <w:vMerge w:val="restart"/>
            <w:vAlign w:val="center"/>
          </w:tcPr>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完全沒有</w:t>
            </w:r>
          </w:p>
        </w:tc>
        <w:tc>
          <w:tcPr>
            <w:tcW w:w="531" w:type="dxa"/>
            <w:vMerge w:val="restart"/>
            <w:vAlign w:val="center"/>
          </w:tcPr>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曾經有1-2</w:t>
            </w:r>
          </w:p>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次</w:t>
            </w:r>
          </w:p>
        </w:tc>
        <w:tc>
          <w:tcPr>
            <w:tcW w:w="530" w:type="dxa"/>
            <w:vMerge w:val="restart"/>
            <w:vAlign w:val="center"/>
          </w:tcPr>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每月 2-3次</w:t>
            </w:r>
          </w:p>
        </w:tc>
        <w:tc>
          <w:tcPr>
            <w:tcW w:w="531" w:type="dxa"/>
            <w:vMerge w:val="restart"/>
            <w:vAlign w:val="center"/>
          </w:tcPr>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每週  2-3次</w:t>
            </w:r>
          </w:p>
        </w:tc>
        <w:tc>
          <w:tcPr>
            <w:tcW w:w="1146" w:type="dxa"/>
            <w:vMerge w:val="restart"/>
            <w:vAlign w:val="center"/>
          </w:tcPr>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每天</w:t>
            </w:r>
          </w:p>
          <w:p w:rsidR="001D0A78" w:rsidRPr="00F764F5" w:rsidRDefault="001D0A78" w:rsidP="001D0A78">
            <w:pPr>
              <w:autoSpaceDE w:val="0"/>
              <w:autoSpaceDN w:val="0"/>
              <w:spacing w:line="0" w:lineRule="atLeast"/>
              <w:jc w:val="center"/>
              <w:rPr>
                <w:rFonts w:ascii="標楷體" w:eastAsia="標楷體" w:hAnsi="標楷體"/>
                <w:bCs/>
                <w:spacing w:val="-20"/>
              </w:rPr>
            </w:pPr>
            <w:r w:rsidRPr="00F764F5">
              <w:rPr>
                <w:rFonts w:ascii="標楷體" w:eastAsia="標楷體" w:hAnsi="標楷體"/>
                <w:bCs/>
                <w:spacing w:val="-20"/>
              </w:rPr>
              <w:t>1次</w:t>
            </w:r>
            <w:r w:rsidRPr="00F764F5">
              <w:rPr>
                <w:rFonts w:ascii="標楷體" w:eastAsia="標楷體" w:hAnsi="標楷體" w:hint="eastAsia"/>
                <w:bCs/>
                <w:spacing w:val="-20"/>
              </w:rPr>
              <w:t>(</w:t>
            </w:r>
            <w:r w:rsidRPr="00F764F5">
              <w:rPr>
                <w:rFonts w:ascii="標楷體" w:eastAsia="標楷體" w:hAnsi="標楷體"/>
                <w:bCs/>
                <w:spacing w:val="-20"/>
              </w:rPr>
              <w:t>含以上</w:t>
            </w:r>
            <w:r w:rsidRPr="00F764F5">
              <w:rPr>
                <w:rFonts w:ascii="標楷體" w:eastAsia="標楷體" w:hAnsi="標楷體" w:hint="eastAsia"/>
                <w:bCs/>
                <w:spacing w:val="-20"/>
              </w:rPr>
              <w:t>)</w:t>
            </w:r>
          </w:p>
        </w:tc>
      </w:tr>
      <w:tr w:rsidR="001D0A78" w:rsidRPr="00023B03" w:rsidTr="001D0A78">
        <w:tc>
          <w:tcPr>
            <w:tcW w:w="7020" w:type="dxa"/>
          </w:tcPr>
          <w:p w:rsidR="001D0A78" w:rsidRPr="00023B03" w:rsidRDefault="001D0A78" w:rsidP="001D0A78">
            <w:pPr>
              <w:autoSpaceDE w:val="0"/>
              <w:autoSpaceDN w:val="0"/>
              <w:spacing w:line="0" w:lineRule="atLeast"/>
              <w:rPr>
                <w:rFonts w:ascii="標楷體" w:eastAsia="標楷體" w:hAnsi="標楷體"/>
                <w:bCs/>
              </w:rPr>
            </w:pPr>
            <w:r w:rsidRPr="00023B03">
              <w:rPr>
                <w:rFonts w:ascii="標楷體" w:eastAsia="標楷體" w:hAnsi="標楷體"/>
                <w:bCs/>
              </w:rPr>
              <w:t>請以你過去6個月迄今，就</w:t>
            </w:r>
            <w:proofErr w:type="gramStart"/>
            <w:r w:rsidRPr="00023B03">
              <w:rPr>
                <w:rFonts w:ascii="標楷體" w:eastAsia="標楷體" w:hAnsi="標楷體"/>
                <w:bCs/>
              </w:rPr>
              <w:t>下列各題發生</w:t>
            </w:r>
            <w:proofErr w:type="gramEnd"/>
            <w:r w:rsidRPr="00023B03">
              <w:rPr>
                <w:rFonts w:ascii="標楷體" w:eastAsia="標楷體" w:hAnsi="標楷體"/>
                <w:bCs/>
              </w:rPr>
              <w:t>的頻率，於空格內打</w:t>
            </w:r>
            <w:r w:rsidRPr="00023B03">
              <w:rPr>
                <w:rFonts w:ascii="標楷體" w:eastAsia="標楷體" w:hAnsi="標楷體"/>
                <w:bCs/>
              </w:rPr>
              <w:sym w:font="Wingdings 2" w:char="F052"/>
            </w:r>
            <w:r w:rsidRPr="00023B03">
              <w:rPr>
                <w:rFonts w:ascii="標楷體" w:eastAsia="標楷體" w:hAnsi="標楷體"/>
                <w:bCs/>
              </w:rPr>
              <w:t>。</w:t>
            </w:r>
          </w:p>
        </w:tc>
        <w:tc>
          <w:tcPr>
            <w:tcW w:w="530" w:type="dxa"/>
            <w:vMerge/>
            <w:vAlign w:val="center"/>
          </w:tcPr>
          <w:p w:rsidR="001D0A78" w:rsidRPr="00023B03" w:rsidRDefault="001D0A78" w:rsidP="001D0A78">
            <w:pPr>
              <w:autoSpaceDE w:val="0"/>
              <w:autoSpaceDN w:val="0"/>
              <w:spacing w:line="180" w:lineRule="exact"/>
              <w:jc w:val="center"/>
              <w:rPr>
                <w:rFonts w:ascii="標楷體" w:eastAsia="標楷體" w:hAnsi="標楷體"/>
                <w:bCs/>
              </w:rPr>
            </w:pPr>
          </w:p>
        </w:tc>
        <w:tc>
          <w:tcPr>
            <w:tcW w:w="531" w:type="dxa"/>
            <w:vMerge/>
            <w:vAlign w:val="center"/>
          </w:tcPr>
          <w:p w:rsidR="001D0A78" w:rsidRPr="00023B03" w:rsidRDefault="001D0A78" w:rsidP="001D0A78">
            <w:pPr>
              <w:autoSpaceDE w:val="0"/>
              <w:autoSpaceDN w:val="0"/>
              <w:spacing w:line="180" w:lineRule="exact"/>
              <w:jc w:val="center"/>
              <w:rPr>
                <w:rFonts w:ascii="標楷體" w:eastAsia="標楷體" w:hAnsi="標楷體"/>
                <w:bCs/>
              </w:rPr>
            </w:pPr>
          </w:p>
        </w:tc>
        <w:tc>
          <w:tcPr>
            <w:tcW w:w="530" w:type="dxa"/>
            <w:vMerge/>
            <w:vAlign w:val="center"/>
          </w:tcPr>
          <w:p w:rsidR="001D0A78" w:rsidRPr="00023B03" w:rsidRDefault="001D0A78" w:rsidP="001D0A78">
            <w:pPr>
              <w:autoSpaceDE w:val="0"/>
              <w:autoSpaceDN w:val="0"/>
              <w:spacing w:line="180" w:lineRule="exact"/>
              <w:jc w:val="center"/>
              <w:rPr>
                <w:rFonts w:ascii="標楷體" w:eastAsia="標楷體" w:hAnsi="標楷體"/>
                <w:bCs/>
              </w:rPr>
            </w:pPr>
          </w:p>
        </w:tc>
        <w:tc>
          <w:tcPr>
            <w:tcW w:w="531" w:type="dxa"/>
            <w:vMerge/>
            <w:vAlign w:val="center"/>
          </w:tcPr>
          <w:p w:rsidR="001D0A78" w:rsidRPr="00023B03" w:rsidRDefault="001D0A78" w:rsidP="001D0A78">
            <w:pPr>
              <w:autoSpaceDE w:val="0"/>
              <w:autoSpaceDN w:val="0"/>
              <w:spacing w:line="180" w:lineRule="exact"/>
              <w:jc w:val="center"/>
              <w:rPr>
                <w:rFonts w:ascii="標楷體" w:eastAsia="標楷體" w:hAnsi="標楷體"/>
                <w:bCs/>
              </w:rPr>
            </w:pPr>
          </w:p>
        </w:tc>
        <w:tc>
          <w:tcPr>
            <w:tcW w:w="1146" w:type="dxa"/>
            <w:vMerge/>
            <w:vAlign w:val="center"/>
          </w:tcPr>
          <w:p w:rsidR="001D0A78" w:rsidRPr="00023B03" w:rsidRDefault="001D0A78" w:rsidP="001D0A78">
            <w:pPr>
              <w:autoSpaceDE w:val="0"/>
              <w:autoSpaceDN w:val="0"/>
              <w:spacing w:line="180" w:lineRule="exact"/>
              <w:jc w:val="center"/>
              <w:rPr>
                <w:rFonts w:ascii="標楷體" w:eastAsia="標楷體" w:hAnsi="標楷體"/>
                <w:bCs/>
              </w:rPr>
            </w:pP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1.過去6個月內，我曾經被同學毆打</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2.過去6個月內，我曾經被同學勒索金錢或物品</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3.過去6個月內，我曾經被同學惡意的孤立、排擠</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4.過去6個月內，我曾經被同學惡意的語言恐嚇或威脅</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5.過去6個月內，我曾經被同學謠言中傷</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6.過去6個月內，我曾經被同學以網路傷害</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570"/>
        </w:trPr>
        <w:tc>
          <w:tcPr>
            <w:tcW w:w="7020" w:type="dxa"/>
            <w:vAlign w:val="center"/>
          </w:tcPr>
          <w:p w:rsidR="001D0A78" w:rsidRPr="00023B03" w:rsidRDefault="001D0A78" w:rsidP="001D0A78">
            <w:pPr>
              <w:tabs>
                <w:tab w:val="left" w:leader="hyphen" w:pos="6963"/>
              </w:tabs>
              <w:autoSpaceDE w:val="0"/>
              <w:autoSpaceDN w:val="0"/>
              <w:spacing w:line="0" w:lineRule="atLeast"/>
              <w:rPr>
                <w:rFonts w:ascii="標楷體" w:eastAsia="標楷體" w:hAnsi="標楷體"/>
                <w:bCs/>
              </w:rPr>
            </w:pPr>
            <w:r w:rsidRPr="00023B03">
              <w:rPr>
                <w:rFonts w:ascii="標楷體" w:eastAsia="標楷體" w:hAnsi="標楷體"/>
                <w:bCs/>
              </w:rPr>
              <w:t>7.過去6個月內，我曾經看到有同學發生上述1~6項行為</w:t>
            </w:r>
            <w:r w:rsidRPr="00023B03">
              <w:rPr>
                <w:rFonts w:ascii="標楷體" w:eastAsia="標楷體" w:hAnsi="標楷體" w:hint="eastAsia"/>
                <w:bCs/>
              </w:rPr>
              <w:tab/>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0"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531"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c>
          <w:tcPr>
            <w:tcW w:w="1146" w:type="dxa"/>
            <w:vAlign w:val="center"/>
          </w:tcPr>
          <w:p w:rsidR="001D0A78" w:rsidRPr="00023B03" w:rsidRDefault="001D0A78" w:rsidP="001D0A78">
            <w:pPr>
              <w:autoSpaceDE w:val="0"/>
              <w:autoSpaceDN w:val="0"/>
              <w:spacing w:line="0" w:lineRule="atLeast"/>
              <w:jc w:val="center"/>
              <w:rPr>
                <w:rFonts w:ascii="標楷體" w:eastAsia="標楷體" w:hAnsi="標楷體"/>
                <w:bCs/>
              </w:rPr>
            </w:pPr>
            <w:r w:rsidRPr="00023B03">
              <w:rPr>
                <w:rFonts w:ascii="標楷體" w:eastAsia="標楷體" w:hAnsi="標楷體"/>
                <w:bCs/>
              </w:rPr>
              <w:t>□</w:t>
            </w:r>
          </w:p>
        </w:tc>
      </w:tr>
      <w:tr w:rsidR="001D0A78" w:rsidRPr="00023B03" w:rsidTr="001D0A78">
        <w:trPr>
          <w:trHeight w:val="1545"/>
        </w:trPr>
        <w:tc>
          <w:tcPr>
            <w:tcW w:w="10288" w:type="dxa"/>
            <w:gridSpan w:val="6"/>
            <w:vAlign w:val="center"/>
          </w:tcPr>
          <w:p w:rsidR="001D0A78" w:rsidRPr="00023B03" w:rsidRDefault="001D0A78" w:rsidP="001D0A78">
            <w:pPr>
              <w:autoSpaceDE w:val="0"/>
              <w:autoSpaceDN w:val="0"/>
              <w:ind w:left="181" w:hanging="181"/>
              <w:rPr>
                <w:rFonts w:ascii="標楷體" w:eastAsia="標楷體" w:hAnsi="標楷體"/>
                <w:bCs/>
              </w:rPr>
            </w:pPr>
            <w:r w:rsidRPr="00023B03">
              <w:rPr>
                <w:rFonts w:ascii="標楷體" w:eastAsia="標楷體" w:hAnsi="標楷體"/>
                <w:bCs/>
              </w:rPr>
              <w:t>8.續第7題，如你知道有發生上述曾經被傷害的同學，你是否願意幫助他們，提供他們的姓名及受害型態，有利於學校能快速的協助他們走出陰霾。(可複選)</w:t>
            </w:r>
          </w:p>
          <w:p w:rsidR="001D0A78" w:rsidRPr="00023B03" w:rsidRDefault="001D0A78" w:rsidP="001D0A78">
            <w:pPr>
              <w:autoSpaceDE w:val="0"/>
              <w:autoSpaceDN w:val="0"/>
              <w:ind w:left="181"/>
              <w:rPr>
                <w:rFonts w:ascii="標楷體" w:eastAsia="標楷體" w:hAnsi="標楷體"/>
                <w:bCs/>
              </w:rPr>
            </w:pPr>
            <w:r w:rsidRPr="00023B03">
              <w:rPr>
                <w:rFonts w:ascii="標楷體" w:eastAsia="標楷體" w:hAnsi="標楷體"/>
                <w:bCs/>
              </w:rPr>
              <w:t>被傷害同學姓名：</w:t>
            </w:r>
            <w:r w:rsidRPr="00023B03">
              <w:rPr>
                <w:rFonts w:ascii="標楷體" w:eastAsia="標楷體" w:hAnsi="標楷體"/>
                <w:bCs/>
                <w:u w:val="single"/>
              </w:rPr>
              <w:t xml:space="preserve">         </w:t>
            </w:r>
            <w:r w:rsidRPr="00023B03">
              <w:rPr>
                <w:rFonts w:ascii="標楷體" w:eastAsia="標楷體" w:hAnsi="標楷體"/>
                <w:bCs/>
              </w:rPr>
              <w:t>被傷害方式：□被毆打□被勒索□被孤立排擠</w:t>
            </w:r>
          </w:p>
          <w:p w:rsidR="001D0A78" w:rsidRPr="00023B03" w:rsidRDefault="001D0A78" w:rsidP="001D0A78">
            <w:pPr>
              <w:autoSpaceDE w:val="0"/>
              <w:autoSpaceDN w:val="0"/>
              <w:ind w:left="181"/>
              <w:rPr>
                <w:rFonts w:ascii="標楷體" w:eastAsia="標楷體" w:hAnsi="標楷體"/>
                <w:bCs/>
              </w:rPr>
            </w:pPr>
            <w:r w:rsidRPr="00023B03">
              <w:rPr>
                <w:rFonts w:ascii="標楷體" w:eastAsia="標楷體" w:hAnsi="標楷體"/>
                <w:bCs/>
              </w:rPr>
              <w:t>被傷害時間：    年     月            □被言語恐嚇威脅□被謠言中傷□被網路傷害</w:t>
            </w:r>
          </w:p>
        </w:tc>
      </w:tr>
    </w:tbl>
    <w:p w:rsidR="001B31B5" w:rsidRDefault="001D0A78" w:rsidP="001B31B5">
      <w:pPr>
        <w:pStyle w:val="a9"/>
        <w:tabs>
          <w:tab w:val="left" w:pos="2160"/>
        </w:tabs>
        <w:autoSpaceDE w:val="0"/>
        <w:autoSpaceDN w:val="0"/>
        <w:snapToGrid w:val="0"/>
        <w:spacing w:line="0" w:lineRule="atLeast"/>
        <w:ind w:left="480" w:hanging="480"/>
        <w:rPr>
          <w:rFonts w:ascii="標楷體" w:eastAsia="標楷體" w:hAnsi="標楷體"/>
        </w:rPr>
      </w:pPr>
      <w:r w:rsidRPr="00500EDF">
        <w:rPr>
          <w:rFonts w:ascii="標楷體" w:eastAsia="標楷體" w:hAnsi="標楷體"/>
        </w:rPr>
        <w:t>謝謝你的作答，從現在開始，如果你或同學在學校被其他同學恐嚇、威脅、毆打或勒索，請你主動向學校反映，</w:t>
      </w:r>
    </w:p>
    <w:p w:rsidR="00A70DA7" w:rsidRDefault="001B31B5" w:rsidP="00A70DA7">
      <w:pPr>
        <w:pStyle w:val="a9"/>
        <w:tabs>
          <w:tab w:val="left" w:pos="2160"/>
        </w:tabs>
        <w:autoSpaceDE w:val="0"/>
        <w:autoSpaceDN w:val="0"/>
        <w:snapToGrid w:val="0"/>
        <w:spacing w:line="0" w:lineRule="atLeast"/>
        <w:ind w:left="480" w:hanging="480"/>
        <w:rPr>
          <w:rFonts w:ascii="標楷體" w:eastAsia="標楷體" w:hAnsi="標楷體"/>
        </w:rPr>
      </w:pPr>
      <w:r w:rsidRPr="00500EDF">
        <w:rPr>
          <w:rFonts w:ascii="標楷體" w:eastAsia="標楷體" w:hAnsi="標楷體"/>
        </w:rPr>
        <w:t>1.學校投訴信箱：</w:t>
      </w:r>
      <w:r w:rsidRPr="00500EDF">
        <w:rPr>
          <w:rFonts w:ascii="標楷體" w:eastAsia="標楷體" w:hAnsi="標楷體" w:hint="eastAsia"/>
        </w:rPr>
        <w:t>設置於</w:t>
      </w:r>
      <w:r>
        <w:rPr>
          <w:rFonts w:ascii="標楷體" w:eastAsia="標楷體" w:hAnsi="標楷體" w:hint="eastAsia"/>
        </w:rPr>
        <w:t>教學區穿堂</w:t>
      </w:r>
      <w:r w:rsidR="00A70DA7">
        <w:rPr>
          <w:rFonts w:ascii="標楷體" w:eastAsia="標楷體" w:hAnsi="標楷體" w:hint="eastAsia"/>
        </w:rPr>
        <w:t xml:space="preserve">   </w:t>
      </w:r>
      <w:r w:rsidR="00A70DA7" w:rsidRPr="00500EDF">
        <w:rPr>
          <w:rFonts w:ascii="標楷體" w:eastAsia="標楷體" w:hAnsi="標楷體"/>
        </w:rPr>
        <w:t>2.學校投訴電話：</w:t>
      </w:r>
      <w:r w:rsidR="00A70DA7" w:rsidRPr="00500EDF">
        <w:rPr>
          <w:rFonts w:ascii="標楷體" w:eastAsia="標楷體" w:hAnsi="標楷體" w:hint="eastAsia"/>
        </w:rPr>
        <w:t>0</w:t>
      </w:r>
      <w:r w:rsidR="00A70DA7">
        <w:rPr>
          <w:rFonts w:ascii="標楷體" w:eastAsia="標楷體" w:hAnsi="標楷體" w:hint="eastAsia"/>
        </w:rPr>
        <w:t>3</w:t>
      </w:r>
      <w:r w:rsidR="00A70DA7" w:rsidRPr="00500EDF">
        <w:rPr>
          <w:rFonts w:ascii="標楷體" w:eastAsia="標楷體" w:hAnsi="標楷體" w:hint="eastAsia"/>
        </w:rPr>
        <w:t>-</w:t>
      </w:r>
      <w:r w:rsidR="00A70DA7">
        <w:rPr>
          <w:rFonts w:ascii="標楷體" w:eastAsia="標楷體" w:hAnsi="標楷體" w:hint="eastAsia"/>
        </w:rPr>
        <w:t>8341785</w:t>
      </w:r>
    </w:p>
    <w:p w:rsidR="00A70DA7" w:rsidRPr="00500EDF" w:rsidRDefault="001B31B5" w:rsidP="00A70DA7">
      <w:pPr>
        <w:pStyle w:val="a9"/>
        <w:tabs>
          <w:tab w:val="left" w:pos="2160"/>
        </w:tabs>
        <w:autoSpaceDE w:val="0"/>
        <w:autoSpaceDN w:val="0"/>
        <w:snapToGrid w:val="0"/>
        <w:spacing w:line="0" w:lineRule="atLeast"/>
        <w:ind w:left="480" w:hanging="480"/>
        <w:rPr>
          <w:rFonts w:ascii="標楷體" w:eastAsia="標楷體" w:hAnsi="標楷體"/>
        </w:rPr>
      </w:pPr>
      <w:r>
        <w:rPr>
          <w:rFonts w:ascii="標楷體" w:eastAsia="標楷體" w:hAnsi="標楷體" w:hint="eastAsia"/>
        </w:rPr>
        <w:t>3.教育處投訴電話：03-8576387</w:t>
      </w:r>
      <w:r w:rsidR="00A70DA7">
        <w:rPr>
          <w:rFonts w:ascii="標楷體" w:eastAsia="標楷體" w:hAnsi="標楷體" w:hint="eastAsia"/>
        </w:rPr>
        <w:t xml:space="preserve">      4</w:t>
      </w:r>
      <w:r w:rsidR="00A70DA7" w:rsidRPr="00500EDF">
        <w:rPr>
          <w:rFonts w:ascii="標楷體" w:eastAsia="標楷體" w:hAnsi="標楷體"/>
        </w:rPr>
        <w:t>.教育部24小時免付費投訴電話：0800-200885</w:t>
      </w:r>
    </w:p>
    <w:p w:rsidR="001B31B5" w:rsidRDefault="001B31B5" w:rsidP="001D0A78">
      <w:pPr>
        <w:autoSpaceDE w:val="0"/>
        <w:autoSpaceDN w:val="0"/>
        <w:spacing w:line="0" w:lineRule="atLeast"/>
        <w:rPr>
          <w:rFonts w:ascii="標楷體" w:eastAsia="標楷體" w:hAnsi="標楷體"/>
          <w:b/>
          <w:sz w:val="28"/>
          <w:szCs w:val="28"/>
        </w:rPr>
      </w:pPr>
    </w:p>
    <w:p w:rsidR="001D0A78" w:rsidRPr="00023B03" w:rsidRDefault="001D0A78" w:rsidP="001D0A78">
      <w:pPr>
        <w:autoSpaceDE w:val="0"/>
        <w:autoSpaceDN w:val="0"/>
        <w:spacing w:line="0" w:lineRule="atLeast"/>
        <w:rPr>
          <w:rFonts w:eastAsia="標楷體"/>
          <w:b/>
          <w:sz w:val="28"/>
          <w:szCs w:val="28"/>
        </w:rPr>
      </w:pPr>
      <w:r w:rsidRPr="00023B03">
        <w:rPr>
          <w:rFonts w:ascii="標楷體" w:eastAsia="標楷體" w:hAnsi="標楷體" w:hint="eastAsia"/>
          <w:b/>
          <w:sz w:val="28"/>
          <w:szCs w:val="28"/>
        </w:rPr>
        <w:t>【</w:t>
      </w:r>
      <w:r w:rsidRPr="00023B03">
        <w:rPr>
          <w:rFonts w:ascii="標楷體" w:eastAsia="標楷體" w:hAnsi="標楷體"/>
          <w:b/>
          <w:sz w:val="28"/>
          <w:szCs w:val="28"/>
        </w:rPr>
        <w:t>附件3</w:t>
      </w:r>
      <w:r w:rsidRPr="00023B03">
        <w:rPr>
          <w:rFonts w:ascii="標楷體" w:eastAsia="標楷體" w:hAnsi="標楷體" w:hint="eastAsia"/>
          <w:b/>
          <w:sz w:val="28"/>
          <w:szCs w:val="28"/>
        </w:rPr>
        <w:t>】</w:t>
      </w:r>
      <w:r w:rsidR="001B31B5">
        <w:rPr>
          <w:rFonts w:ascii="標楷體" w:eastAsia="標楷體" w:hAnsi="標楷體" w:hint="eastAsia"/>
          <w:b/>
          <w:sz w:val="28"/>
          <w:szCs w:val="28"/>
        </w:rPr>
        <w:t>花蓮縣</w:t>
      </w:r>
      <w:r w:rsidRPr="00023B03">
        <w:rPr>
          <w:rFonts w:eastAsia="標楷體"/>
          <w:b/>
          <w:sz w:val="28"/>
          <w:szCs w:val="28"/>
        </w:rPr>
        <w:t>政府法律諮詢服務專線</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720"/>
        <w:gridCol w:w="2880"/>
        <w:gridCol w:w="4140"/>
        <w:gridCol w:w="2340"/>
      </w:tblGrid>
      <w:tr w:rsidR="001D0A78" w:rsidRPr="00105148" w:rsidTr="001D0A78">
        <w:tc>
          <w:tcPr>
            <w:tcW w:w="720" w:type="dxa"/>
            <w:vAlign w:val="center"/>
          </w:tcPr>
          <w:p w:rsidR="001D0A78" w:rsidRPr="00562624" w:rsidRDefault="001D0A78" w:rsidP="001D0A78">
            <w:pPr>
              <w:widowControl/>
              <w:autoSpaceDE w:val="0"/>
              <w:autoSpaceDN w:val="0"/>
              <w:spacing w:line="0" w:lineRule="atLeast"/>
              <w:jc w:val="center"/>
              <w:rPr>
                <w:rFonts w:eastAsia="標楷體"/>
                <w:b/>
                <w:bCs/>
                <w:kern w:val="0"/>
                <w:sz w:val="20"/>
              </w:rPr>
            </w:pPr>
            <w:r w:rsidRPr="00562624">
              <w:rPr>
                <w:rFonts w:eastAsia="標楷體" w:hAnsi="標楷體"/>
                <w:b/>
                <w:bCs/>
                <w:kern w:val="0"/>
                <w:sz w:val="20"/>
              </w:rPr>
              <w:t>縣市</w:t>
            </w:r>
          </w:p>
        </w:tc>
        <w:tc>
          <w:tcPr>
            <w:tcW w:w="2880" w:type="dxa"/>
            <w:vAlign w:val="center"/>
          </w:tcPr>
          <w:p w:rsidR="001D0A78" w:rsidRPr="00562624" w:rsidRDefault="001D0A78" w:rsidP="001D0A78">
            <w:pPr>
              <w:widowControl/>
              <w:autoSpaceDE w:val="0"/>
              <w:autoSpaceDN w:val="0"/>
              <w:spacing w:line="0" w:lineRule="atLeast"/>
              <w:jc w:val="center"/>
              <w:rPr>
                <w:rFonts w:eastAsia="標楷體"/>
                <w:b/>
                <w:bCs/>
                <w:kern w:val="0"/>
                <w:sz w:val="20"/>
              </w:rPr>
            </w:pPr>
            <w:r w:rsidRPr="00562624">
              <w:rPr>
                <w:rFonts w:eastAsia="標楷體" w:hAnsi="標楷體"/>
                <w:b/>
                <w:bCs/>
                <w:kern w:val="0"/>
                <w:sz w:val="20"/>
              </w:rPr>
              <w:t>服務時間</w:t>
            </w:r>
          </w:p>
        </w:tc>
        <w:tc>
          <w:tcPr>
            <w:tcW w:w="4140" w:type="dxa"/>
            <w:vAlign w:val="center"/>
          </w:tcPr>
          <w:p w:rsidR="001D0A78" w:rsidRPr="00562624" w:rsidRDefault="001D0A78" w:rsidP="001D0A78">
            <w:pPr>
              <w:widowControl/>
              <w:autoSpaceDE w:val="0"/>
              <w:autoSpaceDN w:val="0"/>
              <w:spacing w:line="0" w:lineRule="atLeast"/>
              <w:jc w:val="center"/>
              <w:rPr>
                <w:rFonts w:eastAsia="標楷體"/>
                <w:b/>
                <w:bCs/>
                <w:kern w:val="0"/>
                <w:sz w:val="20"/>
              </w:rPr>
            </w:pPr>
            <w:r w:rsidRPr="00562624">
              <w:rPr>
                <w:rFonts w:eastAsia="標楷體" w:hAnsi="標楷體"/>
                <w:b/>
                <w:bCs/>
                <w:kern w:val="0"/>
                <w:sz w:val="20"/>
              </w:rPr>
              <w:t>地址</w:t>
            </w:r>
          </w:p>
        </w:tc>
        <w:tc>
          <w:tcPr>
            <w:tcW w:w="2340" w:type="dxa"/>
            <w:vAlign w:val="center"/>
          </w:tcPr>
          <w:p w:rsidR="001D0A78" w:rsidRPr="00562624" w:rsidRDefault="001D0A78" w:rsidP="001D0A78">
            <w:pPr>
              <w:widowControl/>
              <w:autoSpaceDE w:val="0"/>
              <w:autoSpaceDN w:val="0"/>
              <w:spacing w:line="0" w:lineRule="atLeast"/>
              <w:jc w:val="center"/>
              <w:rPr>
                <w:rFonts w:eastAsia="標楷體"/>
                <w:b/>
                <w:bCs/>
                <w:kern w:val="0"/>
                <w:sz w:val="20"/>
              </w:rPr>
            </w:pPr>
            <w:r w:rsidRPr="00562624">
              <w:rPr>
                <w:rFonts w:eastAsia="標楷體" w:hAnsi="標楷體"/>
                <w:b/>
                <w:bCs/>
                <w:kern w:val="0"/>
                <w:sz w:val="20"/>
              </w:rPr>
              <w:t>專線電話</w:t>
            </w:r>
          </w:p>
        </w:tc>
      </w:tr>
      <w:tr w:rsidR="001D0A78" w:rsidRPr="004F2F09" w:rsidTr="001D0A78">
        <w:trPr>
          <w:trHeight w:val="593"/>
        </w:trPr>
        <w:tc>
          <w:tcPr>
            <w:tcW w:w="720" w:type="dxa"/>
            <w:vAlign w:val="center"/>
          </w:tcPr>
          <w:p w:rsidR="001D0A78" w:rsidRPr="004F2F09" w:rsidRDefault="001B31B5" w:rsidP="001D0A78">
            <w:pPr>
              <w:widowControl/>
              <w:autoSpaceDE w:val="0"/>
              <w:autoSpaceDN w:val="0"/>
              <w:spacing w:line="0" w:lineRule="atLeast"/>
              <w:jc w:val="center"/>
              <w:rPr>
                <w:rFonts w:eastAsia="標楷體"/>
                <w:b/>
                <w:bCs/>
                <w:color w:val="000000"/>
                <w:kern w:val="0"/>
                <w:sz w:val="20"/>
              </w:rPr>
            </w:pPr>
            <w:r>
              <w:rPr>
                <w:rFonts w:eastAsia="標楷體" w:hint="eastAsia"/>
                <w:b/>
                <w:bCs/>
                <w:color w:val="000000"/>
                <w:kern w:val="0"/>
                <w:sz w:val="20"/>
              </w:rPr>
              <w:t>花蓮縣</w:t>
            </w:r>
          </w:p>
        </w:tc>
        <w:tc>
          <w:tcPr>
            <w:tcW w:w="2880" w:type="dxa"/>
            <w:vAlign w:val="center"/>
          </w:tcPr>
          <w:p w:rsidR="001D0A78" w:rsidRPr="004F2F09" w:rsidRDefault="001D0A78" w:rsidP="001D0A78">
            <w:pPr>
              <w:widowControl/>
              <w:autoSpaceDE w:val="0"/>
              <w:autoSpaceDN w:val="0"/>
              <w:spacing w:line="0" w:lineRule="atLeast"/>
              <w:rPr>
                <w:rFonts w:eastAsia="標楷體"/>
                <w:b/>
                <w:bCs/>
                <w:color w:val="000000"/>
                <w:kern w:val="0"/>
                <w:sz w:val="20"/>
              </w:rPr>
            </w:pPr>
            <w:r w:rsidRPr="004F2F09">
              <w:rPr>
                <w:rFonts w:eastAsia="標楷體" w:hAnsi="標楷體"/>
                <w:b/>
                <w:bCs/>
                <w:color w:val="000000"/>
                <w:kern w:val="0"/>
                <w:sz w:val="20"/>
              </w:rPr>
              <w:t>每週</w:t>
            </w:r>
            <w:proofErr w:type="gramStart"/>
            <w:r w:rsidR="001B31B5">
              <w:rPr>
                <w:rFonts w:eastAsia="標楷體" w:hAnsi="標楷體" w:hint="eastAsia"/>
                <w:b/>
                <w:bCs/>
                <w:color w:val="000000"/>
                <w:kern w:val="0"/>
                <w:sz w:val="20"/>
              </w:rPr>
              <w:t>三</w:t>
            </w:r>
            <w:proofErr w:type="gramEnd"/>
            <w:r w:rsidRPr="004F2F09">
              <w:rPr>
                <w:rFonts w:eastAsia="標楷體" w:hAnsi="標楷體"/>
                <w:b/>
                <w:bCs/>
                <w:color w:val="000000"/>
                <w:kern w:val="0"/>
                <w:sz w:val="20"/>
              </w:rPr>
              <w:t>上午</w:t>
            </w:r>
            <w:r w:rsidR="001B31B5">
              <w:rPr>
                <w:rFonts w:eastAsia="標楷體" w:hAnsi="標楷體" w:hint="eastAsia"/>
                <w:b/>
                <w:bCs/>
                <w:color w:val="000000"/>
                <w:kern w:val="0"/>
                <w:sz w:val="20"/>
              </w:rPr>
              <w:t>10</w:t>
            </w:r>
            <w:r w:rsidRPr="004F2F09">
              <w:rPr>
                <w:rFonts w:eastAsia="標楷體"/>
                <w:b/>
                <w:bCs/>
                <w:color w:val="000000"/>
                <w:kern w:val="0"/>
                <w:sz w:val="20"/>
              </w:rPr>
              <w:t>:00-12:00</w:t>
            </w:r>
          </w:p>
        </w:tc>
        <w:tc>
          <w:tcPr>
            <w:tcW w:w="4140" w:type="dxa"/>
            <w:vAlign w:val="center"/>
          </w:tcPr>
          <w:p w:rsidR="001D0A78" w:rsidRPr="004F2F09" w:rsidRDefault="001B31B5" w:rsidP="001D0A78">
            <w:pPr>
              <w:widowControl/>
              <w:autoSpaceDE w:val="0"/>
              <w:autoSpaceDN w:val="0"/>
              <w:spacing w:line="0" w:lineRule="atLeast"/>
              <w:rPr>
                <w:rFonts w:eastAsia="標楷體"/>
                <w:b/>
                <w:bCs/>
                <w:color w:val="000000"/>
                <w:kern w:val="0"/>
                <w:sz w:val="20"/>
              </w:rPr>
            </w:pPr>
            <w:r>
              <w:rPr>
                <w:rFonts w:eastAsia="標楷體" w:hint="eastAsia"/>
                <w:b/>
                <w:bCs/>
                <w:color w:val="000000"/>
                <w:kern w:val="0"/>
                <w:sz w:val="20"/>
              </w:rPr>
              <w:t>花連市府前路</w:t>
            </w:r>
            <w:r>
              <w:rPr>
                <w:rFonts w:eastAsia="標楷體" w:hint="eastAsia"/>
                <w:b/>
                <w:bCs/>
                <w:color w:val="000000"/>
                <w:kern w:val="0"/>
                <w:sz w:val="20"/>
              </w:rPr>
              <w:t>17</w:t>
            </w:r>
            <w:r>
              <w:rPr>
                <w:rFonts w:eastAsia="標楷體" w:hint="eastAsia"/>
                <w:b/>
                <w:bCs/>
                <w:color w:val="000000"/>
                <w:kern w:val="0"/>
                <w:sz w:val="20"/>
              </w:rPr>
              <w:t>號（縣政府馬上辦服務中心）</w:t>
            </w:r>
          </w:p>
        </w:tc>
        <w:tc>
          <w:tcPr>
            <w:tcW w:w="2340" w:type="dxa"/>
            <w:vAlign w:val="center"/>
          </w:tcPr>
          <w:p w:rsidR="001B31B5" w:rsidRDefault="001D0A78" w:rsidP="001D0A78">
            <w:pPr>
              <w:widowControl/>
              <w:autoSpaceDE w:val="0"/>
              <w:autoSpaceDN w:val="0"/>
              <w:spacing w:line="0" w:lineRule="atLeast"/>
              <w:rPr>
                <w:rFonts w:eastAsia="標楷體"/>
                <w:b/>
                <w:bCs/>
                <w:color w:val="000000"/>
                <w:kern w:val="0"/>
                <w:sz w:val="20"/>
              </w:rPr>
            </w:pPr>
            <w:r w:rsidRPr="004F2F09">
              <w:rPr>
                <w:rFonts w:eastAsia="標楷體"/>
                <w:b/>
                <w:bCs/>
                <w:color w:val="000000"/>
                <w:kern w:val="0"/>
                <w:sz w:val="20"/>
              </w:rPr>
              <w:t>(0</w:t>
            </w:r>
            <w:r w:rsidR="001B31B5">
              <w:rPr>
                <w:rFonts w:eastAsia="標楷體" w:hint="eastAsia"/>
                <w:b/>
                <w:bCs/>
                <w:color w:val="000000"/>
                <w:kern w:val="0"/>
                <w:sz w:val="20"/>
              </w:rPr>
              <w:t>3</w:t>
            </w:r>
            <w:r w:rsidRPr="004F2F09">
              <w:rPr>
                <w:rFonts w:eastAsia="標楷體"/>
                <w:b/>
                <w:bCs/>
                <w:color w:val="000000"/>
                <w:kern w:val="0"/>
                <w:sz w:val="20"/>
              </w:rPr>
              <w:t>)</w:t>
            </w:r>
            <w:r w:rsidR="001B31B5">
              <w:rPr>
                <w:rFonts w:eastAsia="標楷體" w:hint="eastAsia"/>
                <w:b/>
                <w:bCs/>
                <w:color w:val="000000"/>
                <w:kern w:val="0"/>
                <w:sz w:val="20"/>
              </w:rPr>
              <w:t>8221206</w:t>
            </w:r>
          </w:p>
          <w:p w:rsidR="001D0A78" w:rsidRPr="004F2F09" w:rsidRDefault="001B31B5" w:rsidP="001D0A78">
            <w:pPr>
              <w:widowControl/>
              <w:autoSpaceDE w:val="0"/>
              <w:autoSpaceDN w:val="0"/>
              <w:spacing w:line="0" w:lineRule="atLeast"/>
              <w:rPr>
                <w:rFonts w:eastAsia="標楷體"/>
                <w:b/>
                <w:bCs/>
                <w:color w:val="000000"/>
                <w:kern w:val="0"/>
                <w:sz w:val="20"/>
              </w:rPr>
            </w:pPr>
            <w:r w:rsidRPr="004F2F09">
              <w:rPr>
                <w:rFonts w:eastAsia="標楷體"/>
                <w:b/>
                <w:bCs/>
                <w:color w:val="000000"/>
                <w:kern w:val="0"/>
                <w:sz w:val="20"/>
              </w:rPr>
              <w:t>(0</w:t>
            </w:r>
            <w:r>
              <w:rPr>
                <w:rFonts w:eastAsia="標楷體" w:hint="eastAsia"/>
                <w:b/>
                <w:bCs/>
                <w:color w:val="000000"/>
                <w:kern w:val="0"/>
                <w:sz w:val="20"/>
              </w:rPr>
              <w:t>3</w:t>
            </w:r>
            <w:r w:rsidRPr="004F2F09">
              <w:rPr>
                <w:rFonts w:eastAsia="標楷體"/>
                <w:b/>
                <w:bCs/>
                <w:color w:val="000000"/>
                <w:kern w:val="0"/>
                <w:sz w:val="20"/>
              </w:rPr>
              <w:t>)</w:t>
            </w:r>
            <w:r>
              <w:rPr>
                <w:rFonts w:eastAsia="標楷體" w:hint="eastAsia"/>
                <w:b/>
                <w:bCs/>
                <w:color w:val="000000"/>
                <w:kern w:val="0"/>
                <w:sz w:val="20"/>
              </w:rPr>
              <w:t>8227171</w:t>
            </w:r>
            <w:r w:rsidR="001D0A78" w:rsidRPr="004F2F09">
              <w:rPr>
                <w:rFonts w:eastAsia="標楷體" w:hAnsi="標楷體"/>
                <w:b/>
                <w:bCs/>
                <w:color w:val="000000"/>
                <w:kern w:val="0"/>
                <w:sz w:val="20"/>
              </w:rPr>
              <w:t>轉</w:t>
            </w:r>
            <w:r>
              <w:rPr>
                <w:rFonts w:eastAsia="標楷體" w:hAnsi="標楷體" w:hint="eastAsia"/>
                <w:b/>
                <w:bCs/>
                <w:color w:val="000000"/>
                <w:kern w:val="0"/>
                <w:sz w:val="20"/>
              </w:rPr>
              <w:t>358</w:t>
            </w:r>
          </w:p>
        </w:tc>
      </w:tr>
    </w:tbl>
    <w:p w:rsidR="001B31B5" w:rsidRDefault="001B31B5" w:rsidP="001D0A78">
      <w:pPr>
        <w:autoSpaceDE w:val="0"/>
        <w:autoSpaceDN w:val="0"/>
        <w:spacing w:line="0" w:lineRule="atLeast"/>
        <w:rPr>
          <w:rFonts w:ascii="標楷體" w:eastAsia="標楷體" w:hAnsi="標楷體"/>
          <w:b/>
        </w:rPr>
      </w:pPr>
    </w:p>
    <w:p w:rsidR="00867B39" w:rsidRDefault="00867B39">
      <w:pPr>
        <w:widowControl/>
        <w:jc w:val="left"/>
        <w:rPr>
          <w:rFonts w:ascii="標楷體" w:eastAsia="標楷體" w:hAnsi="標楷體"/>
          <w:b/>
        </w:rPr>
      </w:pPr>
      <w:r>
        <w:rPr>
          <w:rFonts w:ascii="標楷體" w:eastAsia="標楷體" w:hAnsi="標楷體"/>
          <w:b/>
        </w:rPr>
        <w:br w:type="page"/>
      </w:r>
    </w:p>
    <w:p w:rsidR="001D0A78" w:rsidRPr="00023B03" w:rsidRDefault="001D0A78" w:rsidP="001D0A78">
      <w:pPr>
        <w:autoSpaceDE w:val="0"/>
        <w:autoSpaceDN w:val="0"/>
        <w:spacing w:line="0" w:lineRule="atLeast"/>
        <w:rPr>
          <w:rFonts w:ascii="標楷體" w:eastAsia="標楷體" w:hAnsi="標楷體"/>
          <w:b/>
          <w:sz w:val="28"/>
          <w:szCs w:val="28"/>
        </w:rPr>
      </w:pPr>
      <w:r w:rsidRPr="00023B03">
        <w:rPr>
          <w:rFonts w:ascii="標楷體" w:eastAsia="標楷體" w:hAnsi="標楷體" w:hint="eastAsia"/>
          <w:b/>
        </w:rPr>
        <w:lastRenderedPageBreak/>
        <w:t>【</w:t>
      </w:r>
      <w:r w:rsidRPr="00023B03">
        <w:rPr>
          <w:rFonts w:ascii="標楷體" w:eastAsia="標楷體" w:hAnsi="標楷體"/>
          <w:b/>
          <w:sz w:val="28"/>
          <w:szCs w:val="28"/>
        </w:rPr>
        <w:t>附件4</w:t>
      </w:r>
      <w:r w:rsidRPr="00023B03">
        <w:rPr>
          <w:rFonts w:ascii="標楷體" w:eastAsia="標楷體" w:hAnsi="標楷體" w:hint="eastAsia"/>
          <w:b/>
        </w:rPr>
        <w:t>】</w:t>
      </w:r>
      <w:r w:rsidRPr="00023B03">
        <w:rPr>
          <w:rFonts w:eastAsia="標楷體" w:hint="eastAsia"/>
          <w:b/>
          <w:sz w:val="28"/>
          <w:szCs w:val="28"/>
        </w:rPr>
        <w:t>「</w:t>
      </w:r>
      <w:r w:rsidRPr="00023B03">
        <w:rPr>
          <w:rFonts w:eastAsia="標楷體"/>
          <w:b/>
          <w:sz w:val="28"/>
          <w:szCs w:val="28"/>
        </w:rPr>
        <w:t>校園</w:t>
      </w:r>
      <w:proofErr w:type="gramStart"/>
      <w:r w:rsidRPr="00023B03">
        <w:rPr>
          <w:rFonts w:eastAsia="標楷體"/>
          <w:b/>
          <w:sz w:val="28"/>
          <w:szCs w:val="28"/>
        </w:rPr>
        <w:t>霸凌</w:t>
      </w:r>
      <w:r w:rsidRPr="00023B03">
        <w:rPr>
          <w:rFonts w:eastAsia="標楷體" w:hint="eastAsia"/>
          <w:b/>
          <w:sz w:val="28"/>
          <w:szCs w:val="28"/>
        </w:rPr>
        <w:t>」</w:t>
      </w:r>
      <w:proofErr w:type="gramEnd"/>
      <w:r w:rsidRPr="00023B03">
        <w:rPr>
          <w:rFonts w:eastAsia="標楷體"/>
          <w:b/>
          <w:sz w:val="28"/>
          <w:szCs w:val="28"/>
        </w:rPr>
        <w:t>個案處理紀錄表</w:t>
      </w:r>
    </w:p>
    <w:p w:rsidR="001D0A78" w:rsidRDefault="007502D9" w:rsidP="001D0A78">
      <w:pPr>
        <w:tabs>
          <w:tab w:val="left" w:pos="5680"/>
        </w:tabs>
        <w:autoSpaceDE w:val="0"/>
        <w:autoSpaceDN w:val="0"/>
        <w:spacing w:line="0" w:lineRule="atLeast"/>
        <w:rPr>
          <w:rFonts w:ascii="標楷體" w:eastAsia="標楷體" w:hAnsi="標楷體"/>
        </w:rPr>
      </w:pPr>
      <w:r w:rsidRPr="007502D9">
        <w:rPr>
          <w:rFonts w:ascii="標楷體" w:eastAsia="標楷體" w:hAnsi="標楷體"/>
          <w:sz w:val="28"/>
          <w:szCs w:val="28"/>
        </w:rPr>
        <w:pict>
          <v:shape id="_x0000_s1257" type="#_x0000_t202" style="position:absolute;left:0;text-align:left;margin-left:441pt;margin-top:-18.2pt;width:45pt;height:27pt;z-index:251650560" filled="f">
            <v:textbox style="mso-next-textbox:#_x0000_s1257">
              <w:txbxContent>
                <w:p w:rsidR="000F301F" w:rsidRPr="003E34AF" w:rsidRDefault="000F301F" w:rsidP="001D0A78">
                  <w:pPr>
                    <w:rPr>
                      <w:rFonts w:ascii="標楷體" w:eastAsia="標楷體" w:hAnsi="標楷體"/>
                    </w:rPr>
                  </w:pPr>
                  <w:r w:rsidRPr="003E34AF">
                    <w:rPr>
                      <w:rFonts w:ascii="標楷體" w:eastAsia="標楷體" w:hAnsi="標楷體" w:hint="eastAsia"/>
                    </w:rPr>
                    <w:t>密</w:t>
                  </w:r>
                  <w:r>
                    <w:rPr>
                      <w:rFonts w:ascii="標楷體" w:eastAsia="標楷體" w:hAnsi="標楷體" w:hint="eastAsia"/>
                    </w:rPr>
                    <w:t>件</w:t>
                  </w:r>
                </w:p>
              </w:txbxContent>
            </v:textbox>
          </v:shape>
        </w:pict>
      </w:r>
      <w:r w:rsidR="001D0A78">
        <w:rPr>
          <w:rFonts w:ascii="標楷體" w:eastAsia="標楷體" w:hAnsi="標楷體" w:hint="eastAsia"/>
        </w:rPr>
        <w:tab/>
      </w:r>
    </w:p>
    <w:p w:rsidR="001D0A78" w:rsidRPr="00DB3625" w:rsidRDefault="001D0A78" w:rsidP="001D0A78">
      <w:pPr>
        <w:tabs>
          <w:tab w:val="left" w:pos="5680"/>
        </w:tabs>
        <w:autoSpaceDE w:val="0"/>
        <w:autoSpaceDN w:val="0"/>
        <w:spacing w:line="0" w:lineRule="atLeast"/>
        <w:ind w:firstLineChars="2800" w:firstLine="5880"/>
        <w:rPr>
          <w:rFonts w:ascii="標楷體" w:eastAsia="標楷體" w:hAnsi="標楷體"/>
          <w:sz w:val="28"/>
          <w:szCs w:val="28"/>
        </w:rPr>
      </w:pPr>
      <w:proofErr w:type="gramStart"/>
      <w:r w:rsidRPr="00DB3625">
        <w:rPr>
          <w:rFonts w:ascii="標楷體" w:eastAsia="標楷體" w:hAnsi="標楷體"/>
        </w:rPr>
        <w:t>校安通報</w:t>
      </w:r>
      <w:proofErr w:type="gramEnd"/>
      <w:r w:rsidRPr="00DB3625">
        <w:rPr>
          <w:rFonts w:ascii="標楷體" w:eastAsia="標楷體" w:hAnsi="標楷體"/>
        </w:rPr>
        <w:t>編號：</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30"/>
        <w:gridCol w:w="8778"/>
      </w:tblGrid>
      <w:tr w:rsidR="001D0A78" w:rsidRPr="00105148" w:rsidTr="001D0A78">
        <w:trPr>
          <w:trHeight w:val="346"/>
        </w:trPr>
        <w:tc>
          <w:tcPr>
            <w:tcW w:w="10108" w:type="dxa"/>
            <w:gridSpan w:val="2"/>
            <w:tcBorders>
              <w:top w:val="single" w:sz="12" w:space="0" w:color="auto"/>
              <w:left w:val="single" w:sz="12" w:space="0" w:color="auto"/>
              <w:bottom w:val="single" w:sz="6" w:space="0" w:color="auto"/>
              <w:right w:val="single" w:sz="12" w:space="0" w:color="auto"/>
            </w:tcBorders>
            <w:vAlign w:val="center"/>
          </w:tcPr>
          <w:p w:rsidR="001D0A78" w:rsidRPr="00023B03" w:rsidRDefault="001D0A78" w:rsidP="001D0A78">
            <w:pPr>
              <w:autoSpaceDE w:val="0"/>
              <w:autoSpaceDN w:val="0"/>
              <w:snapToGrid w:val="0"/>
              <w:jc w:val="center"/>
              <w:rPr>
                <w:b/>
                <w:sz w:val="28"/>
                <w:szCs w:val="28"/>
              </w:rPr>
            </w:pPr>
            <w:r w:rsidRPr="00023B03">
              <w:rPr>
                <w:rFonts w:eastAsia="標楷體" w:hint="eastAsia"/>
                <w:b/>
                <w:sz w:val="28"/>
                <w:szCs w:val="28"/>
              </w:rPr>
              <w:t>國立</w:t>
            </w:r>
            <w:r w:rsidR="001B31B5">
              <w:rPr>
                <w:rFonts w:eastAsia="標楷體" w:hint="eastAsia"/>
                <w:b/>
                <w:sz w:val="28"/>
                <w:szCs w:val="28"/>
              </w:rPr>
              <w:t>花蓮</w:t>
            </w:r>
            <w:r w:rsidRPr="00023B03">
              <w:rPr>
                <w:rFonts w:eastAsia="標楷體" w:hint="eastAsia"/>
                <w:b/>
                <w:sz w:val="28"/>
                <w:szCs w:val="28"/>
              </w:rPr>
              <w:t>女子高級中學</w:t>
            </w:r>
            <w:r w:rsidRPr="00023B03">
              <w:rPr>
                <w:rFonts w:eastAsia="標楷體" w:hint="eastAsia"/>
                <w:b/>
                <w:sz w:val="28"/>
                <w:szCs w:val="28"/>
              </w:rPr>
              <w:t xml:space="preserve"> </w:t>
            </w:r>
            <w:r w:rsidRPr="00023B03">
              <w:rPr>
                <w:rFonts w:eastAsia="標楷體" w:hint="eastAsia"/>
                <w:b/>
                <w:sz w:val="28"/>
                <w:szCs w:val="28"/>
              </w:rPr>
              <w:t>「</w:t>
            </w:r>
            <w:r w:rsidRPr="00023B03">
              <w:rPr>
                <w:rFonts w:eastAsia="標楷體"/>
                <w:b/>
                <w:sz w:val="28"/>
                <w:szCs w:val="28"/>
              </w:rPr>
              <w:t>校園</w:t>
            </w:r>
            <w:proofErr w:type="gramStart"/>
            <w:r w:rsidRPr="00023B03">
              <w:rPr>
                <w:rFonts w:eastAsia="標楷體"/>
                <w:b/>
                <w:sz w:val="28"/>
                <w:szCs w:val="28"/>
              </w:rPr>
              <w:t>霸凌</w:t>
            </w:r>
            <w:r w:rsidRPr="00023B03">
              <w:rPr>
                <w:rFonts w:eastAsia="標楷體" w:hint="eastAsia"/>
                <w:b/>
                <w:sz w:val="28"/>
                <w:szCs w:val="28"/>
              </w:rPr>
              <w:t>」</w:t>
            </w:r>
            <w:proofErr w:type="gramEnd"/>
            <w:r w:rsidRPr="00023B03">
              <w:rPr>
                <w:rFonts w:eastAsia="標楷體"/>
                <w:b/>
                <w:sz w:val="28"/>
                <w:szCs w:val="28"/>
              </w:rPr>
              <w:t>個案處理紀錄表</w:t>
            </w:r>
          </w:p>
        </w:tc>
      </w:tr>
      <w:tr w:rsidR="001D0A78" w:rsidRPr="00105148" w:rsidTr="00A70DA7">
        <w:trPr>
          <w:trHeight w:val="1079"/>
        </w:trPr>
        <w:tc>
          <w:tcPr>
            <w:tcW w:w="1330" w:type="dxa"/>
            <w:tcBorders>
              <w:top w:val="single" w:sz="6" w:space="0" w:color="auto"/>
              <w:left w:val="single" w:sz="12" w:space="0" w:color="auto"/>
              <w:bottom w:val="single" w:sz="6"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proofErr w:type="gramStart"/>
            <w:r w:rsidRPr="00023B03">
              <w:rPr>
                <w:rFonts w:eastAsia="標楷體"/>
                <w:b/>
                <w:sz w:val="28"/>
                <w:szCs w:val="28"/>
              </w:rPr>
              <w:t>案情摘述</w:t>
            </w:r>
            <w:proofErr w:type="gramEnd"/>
          </w:p>
        </w:tc>
        <w:tc>
          <w:tcPr>
            <w:tcW w:w="8778" w:type="dxa"/>
            <w:tcBorders>
              <w:top w:val="single" w:sz="6" w:space="0" w:color="auto"/>
              <w:left w:val="single" w:sz="6" w:space="0" w:color="auto"/>
              <w:bottom w:val="single" w:sz="6" w:space="0" w:color="auto"/>
              <w:right w:val="single" w:sz="12" w:space="0" w:color="auto"/>
            </w:tcBorders>
          </w:tcPr>
          <w:p w:rsidR="001D0A78" w:rsidRPr="00DB3625" w:rsidRDefault="001D0A78" w:rsidP="001D0A78">
            <w:pPr>
              <w:autoSpaceDE w:val="0"/>
              <w:autoSpaceDN w:val="0"/>
              <w:snapToGrid w:val="0"/>
              <w:spacing w:line="0" w:lineRule="atLeast"/>
              <w:rPr>
                <w:rFonts w:eastAsia="標楷體"/>
              </w:rPr>
            </w:pPr>
            <w:r w:rsidRPr="00DB3625">
              <w:rPr>
                <w:rFonts w:eastAsia="標楷體"/>
              </w:rPr>
              <w:t>(</w:t>
            </w:r>
            <w:r w:rsidRPr="00DB3625">
              <w:rPr>
                <w:rFonts w:eastAsia="標楷體"/>
              </w:rPr>
              <w:t>案情評估、分析、種類</w:t>
            </w:r>
            <w:r w:rsidRPr="00DB3625">
              <w:rPr>
                <w:rFonts w:eastAsia="標楷體"/>
              </w:rPr>
              <w:t>)</w:t>
            </w:r>
          </w:p>
        </w:tc>
      </w:tr>
      <w:tr w:rsidR="001D0A78" w:rsidRPr="00105148" w:rsidTr="001D0A78">
        <w:trPr>
          <w:trHeight w:hRule="exact" w:val="374"/>
        </w:trPr>
        <w:tc>
          <w:tcPr>
            <w:tcW w:w="1330" w:type="dxa"/>
            <w:tcBorders>
              <w:top w:val="single" w:sz="6" w:space="0" w:color="auto"/>
              <w:left w:val="single" w:sz="12" w:space="0" w:color="auto"/>
              <w:bottom w:val="single" w:sz="6"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r w:rsidRPr="00023B03">
              <w:rPr>
                <w:rFonts w:eastAsia="標楷體"/>
                <w:b/>
                <w:sz w:val="28"/>
                <w:szCs w:val="28"/>
              </w:rPr>
              <w:t>行為類型</w:t>
            </w:r>
          </w:p>
        </w:tc>
        <w:tc>
          <w:tcPr>
            <w:tcW w:w="8778" w:type="dxa"/>
            <w:tcBorders>
              <w:top w:val="single" w:sz="6" w:space="0" w:color="auto"/>
              <w:left w:val="single" w:sz="6" w:space="0" w:color="auto"/>
              <w:bottom w:val="single" w:sz="6" w:space="0" w:color="auto"/>
              <w:right w:val="single" w:sz="12" w:space="0" w:color="auto"/>
            </w:tcBorders>
            <w:vAlign w:val="center"/>
          </w:tcPr>
          <w:p w:rsidR="001D0A78" w:rsidRPr="00DB3625" w:rsidRDefault="001D0A78" w:rsidP="001D0A78">
            <w:pPr>
              <w:autoSpaceDE w:val="0"/>
              <w:autoSpaceDN w:val="0"/>
              <w:snapToGrid w:val="0"/>
              <w:spacing w:line="0" w:lineRule="atLeast"/>
              <w:rPr>
                <w:rFonts w:eastAsia="標楷體"/>
                <w:u w:val="single"/>
              </w:rPr>
            </w:pPr>
            <w:r w:rsidRPr="00DB3625">
              <w:rPr>
                <w:rFonts w:ascii="標楷體" w:eastAsia="標楷體" w:hAnsi="標楷體"/>
              </w:rPr>
              <w:t>□</w:t>
            </w:r>
            <w:proofErr w:type="gramStart"/>
            <w:r w:rsidRPr="00DB3625">
              <w:rPr>
                <w:rFonts w:eastAsia="標楷體"/>
              </w:rPr>
              <w:t>霸凌者</w:t>
            </w:r>
            <w:proofErr w:type="gramEnd"/>
            <w:r w:rsidRPr="00DB3625">
              <w:rPr>
                <w:rFonts w:eastAsia="標楷體"/>
                <w:u w:val="single"/>
              </w:rPr>
              <w:t xml:space="preserve">     </w:t>
            </w:r>
            <w:r w:rsidRPr="00DB3625">
              <w:rPr>
                <w:rFonts w:eastAsia="標楷體"/>
              </w:rPr>
              <w:t xml:space="preserve"> </w:t>
            </w:r>
            <w:r w:rsidRPr="00DB3625">
              <w:rPr>
                <w:rFonts w:eastAsia="標楷體"/>
              </w:rPr>
              <w:t>人</w:t>
            </w:r>
            <w:r w:rsidRPr="00DB3625">
              <w:rPr>
                <w:rFonts w:eastAsia="標楷體"/>
              </w:rPr>
              <w:t xml:space="preserve">  / </w:t>
            </w:r>
            <w:r w:rsidRPr="00DB3625">
              <w:rPr>
                <w:rFonts w:ascii="標楷體" w:eastAsia="標楷體" w:hAnsi="標楷體"/>
              </w:rPr>
              <w:t xml:space="preserve"> □</w:t>
            </w:r>
            <w:proofErr w:type="gramStart"/>
            <w:r w:rsidRPr="00DB3625">
              <w:rPr>
                <w:rFonts w:eastAsia="標楷體" w:hAnsi="標楷體"/>
              </w:rPr>
              <w:t>受凌者</w:t>
            </w:r>
            <w:proofErr w:type="gramEnd"/>
            <w:r w:rsidRPr="00DB3625">
              <w:rPr>
                <w:rFonts w:eastAsia="標楷體"/>
                <w:u w:val="single"/>
              </w:rPr>
              <w:t xml:space="preserve">     </w:t>
            </w:r>
            <w:r w:rsidRPr="00DB3625">
              <w:rPr>
                <w:rFonts w:eastAsia="標楷體"/>
              </w:rPr>
              <w:t xml:space="preserve"> </w:t>
            </w:r>
            <w:r w:rsidRPr="00DB3625">
              <w:rPr>
                <w:rFonts w:eastAsia="標楷體" w:hAnsi="標楷體"/>
              </w:rPr>
              <w:t>人</w:t>
            </w:r>
            <w:r w:rsidRPr="00DB3625">
              <w:rPr>
                <w:rFonts w:eastAsia="標楷體"/>
              </w:rPr>
              <w:t xml:space="preserve"> /  </w:t>
            </w:r>
            <w:r w:rsidRPr="00DB3625">
              <w:rPr>
                <w:rFonts w:ascii="標楷體" w:eastAsia="標楷體" w:hAnsi="標楷體"/>
              </w:rPr>
              <w:t>□</w:t>
            </w:r>
            <w:r w:rsidRPr="00DB3625">
              <w:rPr>
                <w:rFonts w:eastAsia="標楷體" w:hAnsi="標楷體"/>
              </w:rPr>
              <w:t>旁觀者</w:t>
            </w:r>
            <w:r w:rsidRPr="00DB3625">
              <w:rPr>
                <w:rFonts w:eastAsia="標楷體"/>
                <w:u w:val="single"/>
              </w:rPr>
              <w:t xml:space="preserve">     </w:t>
            </w:r>
            <w:r w:rsidRPr="00DB3625">
              <w:rPr>
                <w:rFonts w:eastAsia="標楷體" w:hAnsi="標楷體"/>
                <w:u w:val="single"/>
              </w:rPr>
              <w:t>人</w:t>
            </w:r>
          </w:p>
        </w:tc>
      </w:tr>
      <w:tr w:rsidR="001D0A78" w:rsidRPr="00105148" w:rsidTr="00A70DA7">
        <w:trPr>
          <w:trHeight w:val="1312"/>
        </w:trPr>
        <w:tc>
          <w:tcPr>
            <w:tcW w:w="1330" w:type="dxa"/>
            <w:tcBorders>
              <w:top w:val="single" w:sz="6" w:space="0" w:color="auto"/>
              <w:left w:val="single" w:sz="12" w:space="0" w:color="auto"/>
              <w:bottom w:val="single" w:sz="6"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因應小組</w:t>
            </w:r>
          </w:p>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會議紀錄</w:t>
            </w:r>
          </w:p>
        </w:tc>
        <w:tc>
          <w:tcPr>
            <w:tcW w:w="8778" w:type="dxa"/>
            <w:tcBorders>
              <w:top w:val="single" w:sz="6" w:space="0" w:color="auto"/>
              <w:left w:val="single" w:sz="6" w:space="0" w:color="auto"/>
              <w:bottom w:val="single" w:sz="6" w:space="0" w:color="auto"/>
              <w:right w:val="single" w:sz="12" w:space="0" w:color="auto"/>
            </w:tcBorders>
          </w:tcPr>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主席：</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開會時間：</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開會地點：</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決議：</w:t>
            </w:r>
          </w:p>
          <w:p w:rsidR="001D0A78" w:rsidRPr="00DB3625" w:rsidRDefault="001D0A78" w:rsidP="001D0A78">
            <w:pPr>
              <w:autoSpaceDE w:val="0"/>
              <w:autoSpaceDN w:val="0"/>
              <w:snapToGrid w:val="0"/>
              <w:spacing w:line="0" w:lineRule="atLeast"/>
              <w:rPr>
                <w:rFonts w:eastAsia="標楷體"/>
              </w:rPr>
            </w:pPr>
          </w:p>
        </w:tc>
      </w:tr>
      <w:tr w:rsidR="001D0A78" w:rsidRPr="00105148" w:rsidTr="00A70DA7">
        <w:trPr>
          <w:trHeight w:val="1531"/>
        </w:trPr>
        <w:tc>
          <w:tcPr>
            <w:tcW w:w="1330" w:type="dxa"/>
            <w:tcBorders>
              <w:top w:val="single" w:sz="6" w:space="0" w:color="auto"/>
              <w:left w:val="single" w:sz="12" w:space="0" w:color="auto"/>
              <w:bottom w:val="single" w:sz="6"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輔導小組</w:t>
            </w:r>
          </w:p>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會議紀錄</w:t>
            </w:r>
          </w:p>
        </w:tc>
        <w:tc>
          <w:tcPr>
            <w:tcW w:w="8778" w:type="dxa"/>
            <w:tcBorders>
              <w:top w:val="single" w:sz="6" w:space="0" w:color="auto"/>
              <w:left w:val="single" w:sz="6" w:space="0" w:color="auto"/>
              <w:bottom w:val="single" w:sz="6" w:space="0" w:color="auto"/>
              <w:right w:val="single" w:sz="12" w:space="0" w:color="auto"/>
            </w:tcBorders>
          </w:tcPr>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主席：</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開會時間：</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開會地點：</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決議：</w:t>
            </w:r>
            <w:r w:rsidRPr="00DB3625">
              <w:rPr>
                <w:rFonts w:eastAsia="標楷體" w:hAnsi="標楷體"/>
              </w:rPr>
              <w:t>(</w:t>
            </w:r>
            <w:proofErr w:type="gramStart"/>
            <w:r w:rsidRPr="00DB3625">
              <w:rPr>
                <w:rFonts w:eastAsia="標楷體" w:hAnsi="標楷體"/>
              </w:rPr>
              <w:t>摘述輔導</w:t>
            </w:r>
            <w:proofErr w:type="gramEnd"/>
            <w:r w:rsidRPr="00DB3625">
              <w:rPr>
                <w:rFonts w:eastAsia="標楷體" w:hAnsi="標楷體"/>
              </w:rPr>
              <w:t>策略、分工、校外資源及輔導期程等</w:t>
            </w:r>
            <w:r w:rsidRPr="00DB3625">
              <w:rPr>
                <w:rFonts w:eastAsia="標楷體" w:hAnsi="標楷體"/>
              </w:rPr>
              <w:t>)</w:t>
            </w:r>
          </w:p>
          <w:p w:rsidR="001D0A78" w:rsidRPr="00DB3625" w:rsidRDefault="001D0A78" w:rsidP="001D0A78">
            <w:pPr>
              <w:autoSpaceDE w:val="0"/>
              <w:autoSpaceDN w:val="0"/>
              <w:snapToGrid w:val="0"/>
              <w:spacing w:line="0" w:lineRule="atLeast"/>
              <w:rPr>
                <w:rFonts w:eastAsia="標楷體"/>
              </w:rPr>
            </w:pPr>
          </w:p>
        </w:tc>
      </w:tr>
      <w:tr w:rsidR="001D0A78" w:rsidRPr="00105148" w:rsidTr="001D0A78">
        <w:trPr>
          <w:trHeight w:val="1855"/>
        </w:trPr>
        <w:tc>
          <w:tcPr>
            <w:tcW w:w="1330" w:type="dxa"/>
            <w:tcBorders>
              <w:top w:val="single" w:sz="6" w:space="0" w:color="auto"/>
              <w:left w:val="single" w:sz="12" w:space="0" w:color="auto"/>
              <w:bottom w:val="single" w:sz="6"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輔導過程</w:t>
            </w:r>
          </w:p>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紀要</w:t>
            </w:r>
          </w:p>
        </w:tc>
        <w:tc>
          <w:tcPr>
            <w:tcW w:w="8778" w:type="dxa"/>
            <w:tcBorders>
              <w:top w:val="single" w:sz="6" w:space="0" w:color="auto"/>
              <w:left w:val="single" w:sz="6" w:space="0" w:color="auto"/>
              <w:bottom w:val="single" w:sz="6" w:space="0" w:color="auto"/>
              <w:right w:val="single" w:sz="12" w:space="0" w:color="auto"/>
            </w:tcBorders>
          </w:tcPr>
          <w:p w:rsidR="001D0A78" w:rsidRPr="00DB3625" w:rsidRDefault="001D0A78" w:rsidP="001D0A78">
            <w:pPr>
              <w:autoSpaceDE w:val="0"/>
              <w:autoSpaceDN w:val="0"/>
              <w:snapToGrid w:val="0"/>
              <w:spacing w:line="0" w:lineRule="atLeast"/>
              <w:rPr>
                <w:rFonts w:eastAsia="標楷體"/>
              </w:rPr>
            </w:pPr>
            <w:r w:rsidRPr="00DB3625">
              <w:rPr>
                <w:rFonts w:eastAsia="標楷體"/>
              </w:rPr>
              <w:t>(</w:t>
            </w:r>
            <w:r w:rsidRPr="00DB3625">
              <w:rPr>
                <w:rFonts w:eastAsia="標楷體" w:hAnsi="標楷體"/>
              </w:rPr>
              <w:t>簡述輔導過程</w:t>
            </w:r>
            <w:r w:rsidRPr="00DB3625">
              <w:rPr>
                <w:rFonts w:eastAsia="標楷體"/>
              </w:rPr>
              <w:t>)</w:t>
            </w:r>
          </w:p>
        </w:tc>
      </w:tr>
      <w:tr w:rsidR="001D0A78" w:rsidRPr="00105148" w:rsidTr="001D0A78">
        <w:trPr>
          <w:trHeight w:val="3156"/>
        </w:trPr>
        <w:tc>
          <w:tcPr>
            <w:tcW w:w="1330" w:type="dxa"/>
            <w:tcBorders>
              <w:top w:val="single" w:sz="6" w:space="0" w:color="auto"/>
              <w:left w:val="single" w:sz="12" w:space="0" w:color="auto"/>
              <w:bottom w:val="single" w:sz="12" w:space="0" w:color="auto"/>
              <w:right w:val="single" w:sz="6" w:space="0" w:color="auto"/>
            </w:tcBorders>
            <w:vAlign w:val="center"/>
          </w:tcPr>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結案會議</w:t>
            </w:r>
          </w:p>
          <w:p w:rsidR="001D0A78" w:rsidRPr="00023B03" w:rsidRDefault="001D0A78" w:rsidP="001D0A78">
            <w:pPr>
              <w:autoSpaceDE w:val="0"/>
              <w:autoSpaceDN w:val="0"/>
              <w:snapToGrid w:val="0"/>
              <w:jc w:val="distribute"/>
              <w:rPr>
                <w:rFonts w:eastAsia="標楷體"/>
                <w:b/>
                <w:sz w:val="28"/>
                <w:szCs w:val="28"/>
              </w:rPr>
            </w:pPr>
            <w:r w:rsidRPr="00023B03">
              <w:rPr>
                <w:rFonts w:eastAsia="標楷體" w:hAnsi="標楷體"/>
                <w:b/>
                <w:sz w:val="28"/>
                <w:szCs w:val="28"/>
              </w:rPr>
              <w:t>紀錄</w:t>
            </w:r>
          </w:p>
        </w:tc>
        <w:tc>
          <w:tcPr>
            <w:tcW w:w="8778" w:type="dxa"/>
            <w:tcBorders>
              <w:top w:val="single" w:sz="6" w:space="0" w:color="auto"/>
              <w:left w:val="single" w:sz="6" w:space="0" w:color="auto"/>
              <w:bottom w:val="single" w:sz="12" w:space="0" w:color="auto"/>
              <w:right w:val="single" w:sz="12" w:space="0" w:color="auto"/>
            </w:tcBorders>
          </w:tcPr>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主席：</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開會時間：</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開會地點：</w:t>
            </w:r>
          </w:p>
          <w:p w:rsidR="001D0A78" w:rsidRPr="00DB3625" w:rsidRDefault="001D0A78" w:rsidP="001D0A78">
            <w:pPr>
              <w:autoSpaceDE w:val="0"/>
              <w:autoSpaceDN w:val="0"/>
              <w:snapToGrid w:val="0"/>
              <w:spacing w:line="0" w:lineRule="atLeast"/>
              <w:rPr>
                <w:rFonts w:eastAsia="標楷體"/>
              </w:rPr>
            </w:pPr>
            <w:r w:rsidRPr="00DB3625">
              <w:rPr>
                <w:rFonts w:eastAsia="標楷體" w:hAnsi="標楷體"/>
              </w:rPr>
              <w:t>決議：</w:t>
            </w:r>
          </w:p>
          <w:p w:rsidR="001D0A78" w:rsidRPr="00DB3625" w:rsidRDefault="001D0A78" w:rsidP="001D0A78">
            <w:pPr>
              <w:autoSpaceDE w:val="0"/>
              <w:autoSpaceDN w:val="0"/>
              <w:snapToGrid w:val="0"/>
              <w:spacing w:line="0" w:lineRule="atLeast"/>
              <w:rPr>
                <w:rFonts w:eastAsia="標楷體"/>
              </w:rPr>
            </w:pPr>
            <w:r w:rsidRPr="00DB3625">
              <w:rPr>
                <w:rFonts w:eastAsia="標楷體"/>
              </w:rPr>
              <w:t>(1)</w:t>
            </w:r>
          </w:p>
          <w:p w:rsidR="001D0A78" w:rsidRPr="00DB3625" w:rsidRDefault="001D0A78" w:rsidP="001D0A78">
            <w:pPr>
              <w:autoSpaceDE w:val="0"/>
              <w:autoSpaceDN w:val="0"/>
              <w:snapToGrid w:val="0"/>
              <w:spacing w:line="0" w:lineRule="atLeast"/>
              <w:rPr>
                <w:rFonts w:eastAsia="標楷體"/>
              </w:rPr>
            </w:pPr>
            <w:r w:rsidRPr="00DB3625">
              <w:rPr>
                <w:rFonts w:eastAsia="標楷體"/>
              </w:rPr>
              <w:t>(2)</w:t>
            </w:r>
          </w:p>
          <w:p w:rsidR="001D0A78" w:rsidRPr="00DB3625" w:rsidRDefault="001D0A78" w:rsidP="001D0A78">
            <w:pPr>
              <w:autoSpaceDE w:val="0"/>
              <w:autoSpaceDN w:val="0"/>
              <w:snapToGrid w:val="0"/>
              <w:spacing w:line="0" w:lineRule="atLeast"/>
              <w:rPr>
                <w:rFonts w:eastAsia="標楷體"/>
              </w:rPr>
            </w:pPr>
            <w:r w:rsidRPr="00DB3625">
              <w:rPr>
                <w:rFonts w:eastAsia="標楷體"/>
              </w:rPr>
              <w:t>(3)</w:t>
            </w:r>
          </w:p>
          <w:p w:rsidR="001D0A78" w:rsidRPr="00DB3625" w:rsidRDefault="001D0A78" w:rsidP="001D0A78">
            <w:pPr>
              <w:autoSpaceDE w:val="0"/>
              <w:autoSpaceDN w:val="0"/>
              <w:snapToGrid w:val="0"/>
              <w:spacing w:line="0" w:lineRule="atLeast"/>
              <w:rPr>
                <w:rFonts w:eastAsia="標楷體"/>
              </w:rPr>
            </w:pPr>
            <w:r w:rsidRPr="00DB3625">
              <w:rPr>
                <w:rFonts w:eastAsia="標楷體"/>
              </w:rPr>
              <w:t>(4)</w:t>
            </w:r>
            <w:r w:rsidRPr="00DB3625">
              <w:rPr>
                <w:rFonts w:eastAsia="標楷體" w:hAnsi="標楷體"/>
              </w:rPr>
              <w:t>本案經輔導後，該生行為及生活已正常，同意解除列管。</w:t>
            </w:r>
          </w:p>
        </w:tc>
      </w:tr>
    </w:tbl>
    <w:p w:rsidR="001D0A78" w:rsidRPr="00F764F5" w:rsidRDefault="001D0A78" w:rsidP="001D0A78">
      <w:pPr>
        <w:pStyle w:val="a9"/>
        <w:tabs>
          <w:tab w:val="left" w:pos="2160"/>
        </w:tabs>
        <w:autoSpaceDE w:val="0"/>
        <w:autoSpaceDN w:val="0"/>
        <w:snapToGrid w:val="0"/>
        <w:spacing w:line="300" w:lineRule="exact"/>
        <w:ind w:left="630" w:hangingChars="300" w:hanging="630"/>
        <w:rPr>
          <w:rFonts w:ascii="標楷體" w:eastAsia="標楷體" w:hAnsi="標楷體"/>
        </w:rPr>
      </w:pPr>
      <w:r w:rsidRPr="00F764F5">
        <w:rPr>
          <w:rFonts w:ascii="標楷體" w:eastAsia="標楷體" w:hAnsi="標楷體" w:hint="eastAsia"/>
        </w:rPr>
        <w:t>備</w:t>
      </w:r>
      <w:r w:rsidRPr="00F764F5">
        <w:rPr>
          <w:rFonts w:ascii="標楷體" w:eastAsia="標楷體" w:hAnsi="標楷體"/>
        </w:rPr>
        <w:t>註：</w:t>
      </w:r>
    </w:p>
    <w:p w:rsidR="001D0A78" w:rsidRPr="00F764F5" w:rsidRDefault="001D0A78" w:rsidP="001D0A78">
      <w:pPr>
        <w:pStyle w:val="a9"/>
        <w:numPr>
          <w:ilvl w:val="1"/>
          <w:numId w:val="16"/>
        </w:numPr>
        <w:tabs>
          <w:tab w:val="clear" w:pos="1320"/>
        </w:tabs>
        <w:autoSpaceDE w:val="0"/>
        <w:autoSpaceDN w:val="0"/>
        <w:snapToGrid w:val="0"/>
        <w:spacing w:after="0" w:line="300" w:lineRule="exact"/>
        <w:ind w:left="419" w:hanging="181"/>
        <w:jc w:val="left"/>
        <w:rPr>
          <w:rFonts w:ascii="標楷體" w:eastAsia="標楷體" w:hAnsi="標楷體"/>
        </w:rPr>
      </w:pPr>
      <w:r w:rsidRPr="00F764F5">
        <w:rPr>
          <w:rFonts w:ascii="標楷體" w:eastAsia="標楷體" w:hAnsi="標楷體"/>
          <w:color w:val="000000"/>
        </w:rPr>
        <w:t>凡</w:t>
      </w:r>
      <w:proofErr w:type="gramStart"/>
      <w:r w:rsidRPr="00F764F5">
        <w:rPr>
          <w:rFonts w:ascii="標楷體" w:eastAsia="標楷體" w:hAnsi="標楷體"/>
          <w:color w:val="000000"/>
        </w:rPr>
        <w:t>發生霸凌事件</w:t>
      </w:r>
      <w:proofErr w:type="gramEnd"/>
      <w:r w:rsidRPr="00F764F5">
        <w:rPr>
          <w:rFonts w:ascii="標楷體" w:eastAsia="標楷體" w:hAnsi="標楷體"/>
          <w:color w:val="000000"/>
        </w:rPr>
        <w:t>時，即應填</w:t>
      </w:r>
      <w:proofErr w:type="gramStart"/>
      <w:r w:rsidRPr="00F764F5">
        <w:rPr>
          <w:rFonts w:ascii="標楷體" w:eastAsia="標楷體" w:hAnsi="標楷體"/>
          <w:color w:val="000000"/>
        </w:rPr>
        <w:t>註</w:t>
      </w:r>
      <w:proofErr w:type="gramEnd"/>
      <w:r w:rsidRPr="00F764F5">
        <w:rPr>
          <w:rFonts w:ascii="標楷體" w:eastAsia="標楷體" w:hAnsi="標楷體"/>
          <w:color w:val="000000"/>
        </w:rPr>
        <w:t>本表「組成輔導小組(含輔導人員、家長、學</w:t>
      </w:r>
      <w:proofErr w:type="gramStart"/>
      <w:r w:rsidRPr="00F764F5">
        <w:rPr>
          <w:rFonts w:ascii="標楷體" w:eastAsia="標楷體" w:hAnsi="標楷體"/>
          <w:color w:val="000000"/>
        </w:rPr>
        <w:t>務</w:t>
      </w:r>
      <w:proofErr w:type="gramEnd"/>
      <w:r w:rsidRPr="00F764F5">
        <w:rPr>
          <w:rFonts w:ascii="標楷體" w:eastAsia="標楷體" w:hAnsi="標楷體"/>
          <w:color w:val="000000"/>
        </w:rPr>
        <w:t>人員、</w:t>
      </w:r>
      <w:r w:rsidRPr="00F764F5">
        <w:rPr>
          <w:rFonts w:ascii="標楷體" w:eastAsia="標楷體" w:hAnsi="標楷體"/>
          <w:color w:val="000000"/>
          <w:u w:val="single"/>
        </w:rPr>
        <w:t>或視需要邀請專業輔導人員、性平委員、</w:t>
      </w:r>
      <w:r w:rsidRPr="00F764F5">
        <w:rPr>
          <w:rFonts w:ascii="標楷體" w:eastAsia="標楷體" w:hAnsi="標楷體"/>
          <w:color w:val="000000"/>
        </w:rPr>
        <w:t>校外會或少年隊代表)加強輔導」，對加害學生訂定輔導計畫與</w:t>
      </w:r>
      <w:r w:rsidRPr="00F764F5">
        <w:rPr>
          <w:rFonts w:ascii="標楷體" w:eastAsia="標楷體" w:hAnsi="標楷體"/>
        </w:rPr>
        <w:t>期程(以3個月為1個輔導期)外，另亦應對受凌學生與旁觀者，施以適時輔導作為。</w:t>
      </w:r>
    </w:p>
    <w:p w:rsidR="001D0A78" w:rsidRPr="00F764F5" w:rsidRDefault="001D0A78" w:rsidP="001D0A78">
      <w:pPr>
        <w:pStyle w:val="a9"/>
        <w:numPr>
          <w:ilvl w:val="1"/>
          <w:numId w:val="16"/>
        </w:numPr>
        <w:tabs>
          <w:tab w:val="clear" w:pos="1320"/>
        </w:tabs>
        <w:autoSpaceDE w:val="0"/>
        <w:autoSpaceDN w:val="0"/>
        <w:snapToGrid w:val="0"/>
        <w:spacing w:after="0" w:line="300" w:lineRule="exact"/>
        <w:ind w:left="419" w:hanging="181"/>
        <w:jc w:val="left"/>
        <w:rPr>
          <w:rFonts w:ascii="標楷體" w:eastAsia="標楷體" w:hAnsi="標楷體"/>
        </w:rPr>
      </w:pPr>
      <w:r w:rsidRPr="00F764F5">
        <w:rPr>
          <w:rFonts w:ascii="標楷體" w:eastAsia="標楷體" w:hAnsi="標楷體"/>
        </w:rPr>
        <w:t>本表不足時自行延伸。</w:t>
      </w:r>
    </w:p>
    <w:p w:rsidR="001D0A78" w:rsidRPr="00DB3625" w:rsidRDefault="001D0A78" w:rsidP="001D0A78">
      <w:pPr>
        <w:pStyle w:val="a9"/>
        <w:numPr>
          <w:ilvl w:val="1"/>
          <w:numId w:val="16"/>
        </w:numPr>
        <w:tabs>
          <w:tab w:val="clear" w:pos="1320"/>
        </w:tabs>
        <w:autoSpaceDE w:val="0"/>
        <w:autoSpaceDN w:val="0"/>
        <w:snapToGrid w:val="0"/>
        <w:spacing w:after="0" w:line="300" w:lineRule="exact"/>
        <w:ind w:left="419" w:hanging="181"/>
        <w:jc w:val="left"/>
        <w:rPr>
          <w:b/>
        </w:rPr>
      </w:pPr>
      <w:r w:rsidRPr="00F764F5">
        <w:rPr>
          <w:rFonts w:ascii="標楷體" w:eastAsia="標楷體" w:hAnsi="標楷體"/>
        </w:rPr>
        <w:t>以上會議或輔導紀要詳細資料得以附件方式呈現</w:t>
      </w:r>
      <w:r w:rsidRPr="00DB3625">
        <w:rPr>
          <w:b/>
        </w:rPr>
        <w:t>。</w:t>
      </w:r>
    </w:p>
    <w:p w:rsidR="00A70DA7" w:rsidRDefault="00A70DA7" w:rsidP="001D0A78">
      <w:pPr>
        <w:autoSpaceDE w:val="0"/>
        <w:autoSpaceDN w:val="0"/>
        <w:spacing w:line="0" w:lineRule="atLeast"/>
        <w:rPr>
          <w:rFonts w:ascii="標楷體" w:eastAsia="標楷體" w:hAnsi="標楷體"/>
          <w:b/>
        </w:rPr>
      </w:pPr>
    </w:p>
    <w:p w:rsidR="00A70DA7" w:rsidRDefault="00A70DA7" w:rsidP="001D0A78">
      <w:pPr>
        <w:autoSpaceDE w:val="0"/>
        <w:autoSpaceDN w:val="0"/>
        <w:spacing w:line="0" w:lineRule="atLeast"/>
        <w:rPr>
          <w:rFonts w:ascii="標楷體" w:eastAsia="標楷體" w:hAnsi="標楷體"/>
          <w:b/>
        </w:rPr>
      </w:pPr>
    </w:p>
    <w:p w:rsidR="00A70DA7" w:rsidRDefault="00A70DA7" w:rsidP="001D0A78">
      <w:pPr>
        <w:autoSpaceDE w:val="0"/>
        <w:autoSpaceDN w:val="0"/>
        <w:spacing w:line="0" w:lineRule="atLeast"/>
        <w:rPr>
          <w:rFonts w:ascii="標楷體" w:eastAsia="標楷體" w:hAnsi="標楷體"/>
          <w:b/>
        </w:rPr>
      </w:pPr>
    </w:p>
    <w:p w:rsidR="00A70DA7" w:rsidRDefault="00A70DA7" w:rsidP="001D0A78">
      <w:pPr>
        <w:autoSpaceDE w:val="0"/>
        <w:autoSpaceDN w:val="0"/>
        <w:spacing w:line="0" w:lineRule="atLeast"/>
        <w:rPr>
          <w:rFonts w:ascii="標楷體" w:eastAsia="標楷體" w:hAnsi="標楷體"/>
          <w:b/>
        </w:rPr>
      </w:pPr>
    </w:p>
    <w:p w:rsidR="003958AC" w:rsidRPr="00DB3625" w:rsidRDefault="003958AC" w:rsidP="003958AC">
      <w:pPr>
        <w:autoSpaceDE w:val="0"/>
        <w:autoSpaceDN w:val="0"/>
        <w:spacing w:line="0" w:lineRule="atLeast"/>
        <w:rPr>
          <w:rFonts w:eastAsia="標楷體"/>
          <w:b/>
          <w:sz w:val="28"/>
          <w:szCs w:val="28"/>
        </w:rPr>
      </w:pPr>
      <w:r w:rsidRPr="005F17DB">
        <w:rPr>
          <w:rFonts w:ascii="標楷體" w:eastAsia="標楷體" w:hAnsi="標楷體" w:hint="eastAsia"/>
          <w:b/>
        </w:rPr>
        <w:lastRenderedPageBreak/>
        <w:t>【</w:t>
      </w:r>
      <w:r w:rsidRPr="005F17DB">
        <w:rPr>
          <w:rFonts w:ascii="標楷體" w:eastAsia="標楷體" w:hAnsi="標楷體"/>
          <w:b/>
          <w:sz w:val="28"/>
          <w:szCs w:val="28"/>
        </w:rPr>
        <w:t>附件5</w:t>
      </w:r>
      <w:r w:rsidRPr="005F17DB">
        <w:rPr>
          <w:rFonts w:ascii="標楷體" w:eastAsia="標楷體" w:hAnsi="標楷體" w:hint="eastAsia"/>
          <w:b/>
        </w:rPr>
        <w:t>】</w:t>
      </w:r>
      <w:r>
        <w:rPr>
          <w:rFonts w:hint="eastAsia"/>
        </w:rPr>
        <w:t xml:space="preserve">       </w:t>
      </w:r>
      <w:proofErr w:type="gramStart"/>
      <w:r w:rsidRPr="00DB3625">
        <w:rPr>
          <w:rFonts w:eastAsia="標楷體" w:hAnsi="標楷體"/>
          <w:b/>
          <w:sz w:val="28"/>
          <w:szCs w:val="28"/>
        </w:rPr>
        <w:t>霸凌事件</w:t>
      </w:r>
      <w:proofErr w:type="gramEnd"/>
      <w:r w:rsidRPr="00DB3625">
        <w:rPr>
          <w:rFonts w:eastAsia="標楷體" w:hAnsi="標楷體"/>
          <w:b/>
          <w:sz w:val="28"/>
          <w:szCs w:val="28"/>
        </w:rPr>
        <w:t>相關法律責任</w:t>
      </w:r>
      <w:r>
        <w:rPr>
          <w:rFonts w:eastAsia="標楷體" w:hAnsi="標楷體" w:hint="eastAsia"/>
          <w:b/>
          <w:sz w:val="28"/>
          <w:szCs w:val="28"/>
        </w:rPr>
        <w:t>彙編</w:t>
      </w:r>
    </w:p>
    <w:p w:rsidR="003958AC" w:rsidRPr="003958AC" w:rsidRDefault="003958AC" w:rsidP="003958AC">
      <w:pPr>
        <w:pStyle w:val="a9"/>
        <w:autoSpaceDE w:val="0"/>
        <w:autoSpaceDN w:val="0"/>
        <w:spacing w:line="0" w:lineRule="atLeast"/>
        <w:rPr>
          <w:rFonts w:ascii="標楷體" w:eastAsia="標楷體" w:hAnsi="標楷體"/>
          <w:sz w:val="24"/>
          <w:szCs w:val="24"/>
        </w:rPr>
      </w:pPr>
    </w:p>
    <w:p w:rsidR="003958AC" w:rsidRPr="003958AC" w:rsidRDefault="003958AC" w:rsidP="003958AC">
      <w:pPr>
        <w:pStyle w:val="a9"/>
        <w:autoSpaceDE w:val="0"/>
        <w:autoSpaceDN w:val="0"/>
        <w:spacing w:line="0" w:lineRule="atLeast"/>
        <w:rPr>
          <w:rFonts w:ascii="標楷體" w:eastAsia="標楷體" w:hAnsi="標楷體"/>
          <w:sz w:val="24"/>
          <w:szCs w:val="24"/>
        </w:rPr>
      </w:pPr>
      <w:r w:rsidRPr="003958AC">
        <w:rPr>
          <w:rFonts w:ascii="標楷體" w:eastAsia="標楷體" w:hAnsi="標楷體" w:hint="eastAsia"/>
          <w:sz w:val="24"/>
          <w:szCs w:val="24"/>
        </w:rPr>
        <w:t>一、</w:t>
      </w:r>
      <w:r w:rsidRPr="003958AC">
        <w:rPr>
          <w:rFonts w:ascii="標楷體" w:eastAsia="標楷體" w:hAnsi="標楷體"/>
          <w:sz w:val="24"/>
          <w:szCs w:val="24"/>
        </w:rPr>
        <w:t>有關教育人員(校長及教師)通報義務與責任部分</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4219"/>
        <w:gridCol w:w="5889"/>
      </w:tblGrid>
      <w:tr w:rsidR="003958AC" w:rsidRPr="003958AC" w:rsidTr="002C64BE">
        <w:trPr>
          <w:tblHeader/>
        </w:trPr>
        <w:tc>
          <w:tcPr>
            <w:tcW w:w="4219" w:type="dxa"/>
          </w:tcPr>
          <w:p w:rsidR="003958AC" w:rsidRPr="003958AC" w:rsidRDefault="003958AC" w:rsidP="002C64BE">
            <w:pPr>
              <w:pStyle w:val="a9"/>
              <w:autoSpaceDE w:val="0"/>
              <w:autoSpaceDN w:val="0"/>
              <w:spacing w:line="0" w:lineRule="atLeast"/>
              <w:jc w:val="center"/>
              <w:rPr>
                <w:rFonts w:ascii="標楷體" w:eastAsia="標楷體" w:hAnsi="標楷體"/>
                <w:sz w:val="24"/>
                <w:szCs w:val="24"/>
              </w:rPr>
            </w:pPr>
            <w:r w:rsidRPr="003958AC">
              <w:rPr>
                <w:rFonts w:ascii="標楷體" w:eastAsia="標楷體" w:hAnsi="標楷體"/>
                <w:sz w:val="24"/>
                <w:szCs w:val="24"/>
              </w:rPr>
              <w:t>義務</w:t>
            </w:r>
          </w:p>
        </w:tc>
        <w:tc>
          <w:tcPr>
            <w:tcW w:w="5889" w:type="dxa"/>
          </w:tcPr>
          <w:p w:rsidR="003958AC" w:rsidRPr="003958AC" w:rsidRDefault="003958AC" w:rsidP="002C64BE">
            <w:pPr>
              <w:pStyle w:val="a9"/>
              <w:autoSpaceDE w:val="0"/>
              <w:autoSpaceDN w:val="0"/>
              <w:spacing w:line="0" w:lineRule="atLeast"/>
              <w:jc w:val="center"/>
              <w:rPr>
                <w:rFonts w:ascii="標楷體" w:eastAsia="標楷體" w:hAnsi="標楷體"/>
                <w:sz w:val="24"/>
                <w:szCs w:val="24"/>
              </w:rPr>
            </w:pPr>
            <w:r w:rsidRPr="003958AC">
              <w:rPr>
                <w:rFonts w:ascii="標楷體" w:eastAsia="標楷體" w:hAnsi="標楷體"/>
                <w:sz w:val="24"/>
                <w:szCs w:val="24"/>
              </w:rPr>
              <w:t>責任</w:t>
            </w:r>
          </w:p>
        </w:tc>
      </w:tr>
      <w:tr w:rsidR="003958AC" w:rsidRPr="003958AC" w:rsidTr="002C64BE">
        <w:tc>
          <w:tcPr>
            <w:tcW w:w="4219" w:type="dxa"/>
            <w:vAlign w:val="center"/>
          </w:tcPr>
          <w:p w:rsidR="003958AC" w:rsidRPr="003958AC" w:rsidRDefault="003958AC" w:rsidP="003958AC">
            <w:pPr>
              <w:pStyle w:val="a9"/>
              <w:numPr>
                <w:ilvl w:val="0"/>
                <w:numId w:val="18"/>
              </w:numPr>
              <w:tabs>
                <w:tab w:val="clear" w:pos="480"/>
              </w:tabs>
              <w:autoSpaceDE w:val="0"/>
              <w:autoSpaceDN w:val="0"/>
              <w:spacing w:after="0" w:line="0" w:lineRule="atLeast"/>
              <w:ind w:left="227" w:hanging="227"/>
              <w:rPr>
                <w:rFonts w:ascii="標楷體" w:eastAsia="標楷體" w:hAnsi="標楷體"/>
                <w:sz w:val="24"/>
                <w:szCs w:val="24"/>
              </w:rPr>
            </w:pPr>
            <w:r w:rsidRPr="003958AC">
              <w:rPr>
                <w:rFonts w:ascii="標楷體" w:eastAsia="標楷體" w:hAnsi="標楷體"/>
                <w:sz w:val="24"/>
                <w:szCs w:val="24"/>
              </w:rPr>
              <w:t>兒童及少年福利法第30條第2款規定，任何人對於兒童及少年不得有身心虐待之行為。</w:t>
            </w:r>
          </w:p>
          <w:p w:rsidR="003958AC" w:rsidRPr="003958AC" w:rsidRDefault="003958AC" w:rsidP="003958AC">
            <w:pPr>
              <w:pStyle w:val="a9"/>
              <w:numPr>
                <w:ilvl w:val="0"/>
                <w:numId w:val="18"/>
              </w:numPr>
              <w:tabs>
                <w:tab w:val="clear" w:pos="480"/>
              </w:tabs>
              <w:autoSpaceDE w:val="0"/>
              <w:autoSpaceDN w:val="0"/>
              <w:spacing w:after="0" w:line="0" w:lineRule="atLeast"/>
              <w:ind w:left="227" w:hanging="227"/>
              <w:rPr>
                <w:rFonts w:ascii="標楷體" w:eastAsia="標楷體" w:hAnsi="標楷體"/>
                <w:sz w:val="24"/>
                <w:szCs w:val="24"/>
              </w:rPr>
            </w:pPr>
            <w:r w:rsidRPr="003958AC">
              <w:rPr>
                <w:rFonts w:ascii="標楷體" w:eastAsia="標楷體" w:hAnsi="標楷體"/>
                <w:sz w:val="24"/>
                <w:szCs w:val="24"/>
              </w:rPr>
              <w:t>兒童及少年福利法第34條第1項規定，教育人員知悉兒童及少年遭受身心虐待者，應立即向直轄市、縣 (市) 主管機關通報，至遲不得超過24小時。</w:t>
            </w:r>
          </w:p>
        </w:tc>
        <w:tc>
          <w:tcPr>
            <w:tcW w:w="5889"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roofErr w:type="gramStart"/>
            <w:r w:rsidRPr="003958AC">
              <w:rPr>
                <w:rFonts w:ascii="標楷體" w:eastAsia="標楷體" w:hAnsi="標楷體"/>
                <w:sz w:val="24"/>
                <w:szCs w:val="24"/>
              </w:rPr>
              <w:t>校園霸凌行為</w:t>
            </w:r>
            <w:proofErr w:type="gramEnd"/>
            <w:r w:rsidRPr="003958AC">
              <w:rPr>
                <w:rFonts w:ascii="標楷體" w:eastAsia="標楷體" w:hAnsi="標楷體"/>
                <w:sz w:val="24"/>
                <w:szCs w:val="24"/>
              </w:rPr>
              <w:t>，如已達身心虐待程度者，校長及教師身為教育人員，應依法通報，未依規定通報而無正當理由者：</w:t>
            </w:r>
          </w:p>
          <w:p w:rsidR="003958AC" w:rsidRPr="003958AC" w:rsidRDefault="003958AC" w:rsidP="003958AC">
            <w:pPr>
              <w:pStyle w:val="a9"/>
              <w:numPr>
                <w:ilvl w:val="0"/>
                <w:numId w:val="17"/>
              </w:numPr>
              <w:autoSpaceDE w:val="0"/>
              <w:autoSpaceDN w:val="0"/>
              <w:spacing w:after="0" w:line="0" w:lineRule="atLeast"/>
              <w:ind w:left="227" w:hanging="227"/>
              <w:rPr>
                <w:rFonts w:ascii="標楷體" w:eastAsia="標楷體" w:hAnsi="標楷體"/>
                <w:sz w:val="24"/>
                <w:szCs w:val="24"/>
              </w:rPr>
            </w:pPr>
            <w:r w:rsidRPr="003958AC">
              <w:rPr>
                <w:rFonts w:ascii="標楷體" w:eastAsia="標楷體" w:hAnsi="標楷體"/>
                <w:sz w:val="24"/>
                <w:szCs w:val="24"/>
              </w:rPr>
              <w:t>依兒童及少年福利法第61條規定，處新臺幣6千元以上3萬元以下罰鍰。</w:t>
            </w:r>
          </w:p>
          <w:p w:rsidR="003958AC" w:rsidRPr="003958AC" w:rsidRDefault="003958AC" w:rsidP="003958AC">
            <w:pPr>
              <w:pStyle w:val="a9"/>
              <w:numPr>
                <w:ilvl w:val="0"/>
                <w:numId w:val="17"/>
              </w:numPr>
              <w:autoSpaceDE w:val="0"/>
              <w:autoSpaceDN w:val="0"/>
              <w:spacing w:after="0" w:line="0" w:lineRule="atLeast"/>
              <w:ind w:left="227" w:hanging="227"/>
              <w:rPr>
                <w:rFonts w:ascii="標楷體" w:eastAsia="標楷體" w:hAnsi="標楷體"/>
                <w:sz w:val="24"/>
                <w:szCs w:val="24"/>
              </w:rPr>
            </w:pPr>
            <w:r w:rsidRPr="003958AC">
              <w:rPr>
                <w:rFonts w:ascii="標楷體" w:eastAsia="標楷體" w:hAnsi="標楷體"/>
                <w:sz w:val="24"/>
                <w:szCs w:val="24"/>
              </w:rPr>
              <w:t>依公立高級中等以下學校校長成績考核辦法第7條第1項第2款、公立高級中等以下學校教師成績考核辦法第6條第1項第2款規定，其如屬違反法令，而情節重大者，得記大過。</w:t>
            </w:r>
          </w:p>
        </w:tc>
      </w:tr>
    </w:tbl>
    <w:p w:rsidR="003958AC" w:rsidRPr="003958AC" w:rsidRDefault="003958AC" w:rsidP="003958AC">
      <w:pPr>
        <w:autoSpaceDE w:val="0"/>
        <w:autoSpaceDN w:val="0"/>
        <w:spacing w:line="0" w:lineRule="atLeast"/>
        <w:rPr>
          <w:rFonts w:ascii="標楷體" w:eastAsia="標楷體" w:hAnsi="標楷體"/>
          <w:bCs/>
          <w:sz w:val="24"/>
          <w:szCs w:val="24"/>
        </w:rPr>
      </w:pPr>
    </w:p>
    <w:p w:rsidR="003958AC" w:rsidRPr="003958AC" w:rsidRDefault="003958AC" w:rsidP="003958AC">
      <w:pPr>
        <w:autoSpaceDE w:val="0"/>
        <w:autoSpaceDN w:val="0"/>
        <w:spacing w:line="0" w:lineRule="atLeast"/>
        <w:rPr>
          <w:rFonts w:ascii="標楷體" w:eastAsia="標楷體" w:hAnsi="標楷體"/>
          <w:sz w:val="24"/>
          <w:szCs w:val="24"/>
        </w:rPr>
      </w:pPr>
      <w:r w:rsidRPr="003958AC">
        <w:rPr>
          <w:rFonts w:ascii="標楷體" w:eastAsia="標楷體" w:hAnsi="標楷體" w:hint="eastAsia"/>
          <w:sz w:val="24"/>
          <w:szCs w:val="24"/>
        </w:rPr>
        <w:t>二、</w:t>
      </w:r>
      <w:r w:rsidRPr="003958AC">
        <w:rPr>
          <w:rFonts w:ascii="標楷體" w:eastAsia="標楷體" w:hAnsi="標楷體"/>
          <w:sz w:val="24"/>
          <w:szCs w:val="24"/>
        </w:rPr>
        <w:t>有關學生</w:t>
      </w:r>
      <w:proofErr w:type="gramStart"/>
      <w:r w:rsidRPr="003958AC">
        <w:rPr>
          <w:rFonts w:ascii="標楷體" w:eastAsia="標楷體" w:hAnsi="標楷體"/>
          <w:sz w:val="24"/>
          <w:szCs w:val="24"/>
        </w:rPr>
        <w:t>為霸凌行為</w:t>
      </w:r>
      <w:proofErr w:type="gramEnd"/>
      <w:r w:rsidRPr="003958AC">
        <w:rPr>
          <w:rFonts w:ascii="標楷體" w:eastAsia="標楷體" w:hAnsi="標楷體"/>
          <w:sz w:val="24"/>
          <w:szCs w:val="24"/>
        </w:rPr>
        <w:t>之法律責任部分</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60"/>
        <w:gridCol w:w="1022"/>
        <w:gridCol w:w="5851"/>
        <w:gridCol w:w="2675"/>
      </w:tblGrid>
      <w:tr w:rsidR="003958AC" w:rsidRPr="003958AC" w:rsidTr="002C64BE">
        <w:trPr>
          <w:tblHeader/>
        </w:trPr>
        <w:tc>
          <w:tcPr>
            <w:tcW w:w="560"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r w:rsidRPr="003958AC">
              <w:rPr>
                <w:rFonts w:ascii="標楷體" w:eastAsia="標楷體" w:hAnsi="標楷體"/>
                <w:snapToGrid w:val="0"/>
                <w:kern w:val="0"/>
                <w:sz w:val="24"/>
                <w:szCs w:val="24"/>
              </w:rPr>
              <w:t>責任性質</w:t>
            </w: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行為態樣</w:t>
            </w:r>
          </w:p>
        </w:tc>
        <w:tc>
          <w:tcPr>
            <w:tcW w:w="5851"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法律責任</w:t>
            </w:r>
          </w:p>
        </w:tc>
        <w:tc>
          <w:tcPr>
            <w:tcW w:w="2675"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備註</w:t>
            </w:r>
          </w:p>
        </w:tc>
      </w:tr>
      <w:tr w:rsidR="003958AC" w:rsidRPr="003958AC" w:rsidTr="002C64BE">
        <w:trPr>
          <w:tblHeader/>
        </w:trPr>
        <w:tc>
          <w:tcPr>
            <w:tcW w:w="560" w:type="dxa"/>
            <w:vMerge w:val="restart"/>
            <w:vAlign w:val="center"/>
          </w:tcPr>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r w:rsidRPr="003958AC">
              <w:rPr>
                <w:rFonts w:ascii="標楷體" w:eastAsia="標楷體" w:hAnsi="標楷體"/>
                <w:snapToGrid w:val="0"/>
                <w:kern w:val="0"/>
                <w:sz w:val="24"/>
                <w:szCs w:val="24"/>
              </w:rPr>
              <w:t>刑罰</w:t>
            </w:r>
          </w:p>
        </w:tc>
        <w:tc>
          <w:tcPr>
            <w:tcW w:w="1022" w:type="dxa"/>
            <w:vMerge w:val="restart"/>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傷害人之身體或健康</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依刑法第277條，傷害人之身體或健康者，處3年以下有期徒刑、拘役或1千元以下罰金。因而致人於死者，處無期徒刑或7年以上有期徒刑；致重傷者，處3年以上10年以下有期徒刑。</w:t>
            </w:r>
          </w:p>
        </w:tc>
        <w:tc>
          <w:tcPr>
            <w:tcW w:w="2675" w:type="dxa"/>
            <w:vMerge w:val="restart"/>
            <w:vAlign w:val="center"/>
          </w:tcPr>
          <w:p w:rsidR="003958AC" w:rsidRPr="003958AC" w:rsidRDefault="003958AC" w:rsidP="002C64BE">
            <w:pPr>
              <w:pStyle w:val="a9"/>
              <w:autoSpaceDE w:val="0"/>
              <w:autoSpaceDN w:val="0"/>
              <w:spacing w:line="0" w:lineRule="atLeast"/>
              <w:rPr>
                <w:rFonts w:ascii="標楷體" w:eastAsia="標楷體" w:hAnsi="標楷體"/>
                <w:w w:val="90"/>
                <w:sz w:val="24"/>
                <w:szCs w:val="24"/>
              </w:rPr>
            </w:pPr>
            <w:r w:rsidRPr="003958AC">
              <w:rPr>
                <w:rFonts w:ascii="標楷體" w:eastAsia="標楷體" w:hAnsi="標楷體"/>
                <w:w w:val="90"/>
                <w:sz w:val="24"/>
                <w:szCs w:val="24"/>
              </w:rPr>
              <w:t>依刑法及少年事件處理法規定，7歲以上未滿14歲之人，觸犯刑罰法律者，得處以保護處分，14歲以上未滿18歲之人，得視案件性質依規定課予刑責或保護處分。</w:t>
            </w: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Merge/>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依刑法第278條，使人受重傷者，處5年以上12年以下有期徒刑。因而致人於死者，處無期徒刑或7年以上有期徒刑。</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剝奪他人行動自由</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302條，私行拘禁或以其他非法方法，剝奪人之行動自由者，處5年以下有期徒刑、拘役或3百元以下罰金。因而致人於死者，處無期徒刑或7年以上有期徒刑，致重傷者，處3年以上10年以下有期徒刑。未遂犯亦處罰之。</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強制</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依刑法第304條，以強暴、脅迫使人行無義務之事或妨害人行使權利者，處3年以下有期徒刑、拘役或3百元以下罰金。未遂犯亦處罰之。</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Merge w:val="restart"/>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恐嚇</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依刑法第305條，以加害生命、身體、自由、名譽、財產之事，恐嚇他人致生危害於安全者，處2年以下有期徒刑、拘役或3百元以下罰金。</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Merge/>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依刑法第346條，意圖為自己或第三人不法之所有，以恐嚇使人將本人或第三人之物交付者，處6月以上五年以下有期徒刑，得</w:t>
            </w:r>
            <w:proofErr w:type="gramStart"/>
            <w:r w:rsidRPr="003958AC">
              <w:rPr>
                <w:rFonts w:ascii="標楷體" w:eastAsia="標楷體" w:hAnsi="標楷體"/>
                <w:sz w:val="24"/>
                <w:szCs w:val="24"/>
              </w:rPr>
              <w:t>併</w:t>
            </w:r>
            <w:proofErr w:type="gramEnd"/>
            <w:r w:rsidRPr="003958AC">
              <w:rPr>
                <w:rFonts w:ascii="標楷體" w:eastAsia="標楷體" w:hAnsi="標楷體"/>
                <w:sz w:val="24"/>
                <w:szCs w:val="24"/>
              </w:rPr>
              <w:t>科1千元以下罰金。其獲得財產上不法之利益，或使第三人得之者，亦同。未遂犯亦處罰之。</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侮辱</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依刑法第309條，公然侮辱人者，處拘役或3百元以下罰金。以強暴公然侮辱人者，處1年以下有期徒刑、拘役或5百元以下罰金。</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rPr>
                <w:rFonts w:ascii="標楷體" w:eastAsia="標楷體" w:hAnsi="標楷體"/>
                <w:snapToGrid w:val="0"/>
                <w:kern w:val="0"/>
                <w:sz w:val="24"/>
                <w:szCs w:val="24"/>
              </w:rPr>
            </w:pP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誹謗</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刑法第310條，意圖散布於眾，而指摘或傳述足以毀損他人名譽之事者，為誹謗罪，處1年以下有期徒刑、拘役或5百元以下罰金。散布文字、圖畫犯前項之罪者，處2年以下有期徒刑、拘役或1千元以下罰金。對於所誹謗之事，能證明其為真實者，不罰。但涉於私德而與公共利益無關者，不在此限。</w:t>
            </w:r>
          </w:p>
        </w:tc>
        <w:tc>
          <w:tcPr>
            <w:tcW w:w="2675" w:type="dxa"/>
            <w:vMerge/>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restart"/>
            <w:vAlign w:val="center"/>
          </w:tcPr>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r w:rsidRPr="003958AC">
              <w:rPr>
                <w:rFonts w:ascii="標楷體" w:eastAsia="標楷體" w:hAnsi="標楷體"/>
                <w:snapToGrid w:val="0"/>
                <w:kern w:val="0"/>
                <w:sz w:val="24"/>
                <w:szCs w:val="24"/>
              </w:rPr>
              <w:t>民事</w:t>
            </w:r>
          </w:p>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r w:rsidRPr="003958AC">
              <w:rPr>
                <w:rFonts w:ascii="標楷體" w:eastAsia="標楷體" w:hAnsi="標楷體"/>
                <w:snapToGrid w:val="0"/>
                <w:kern w:val="0"/>
                <w:sz w:val="24"/>
                <w:szCs w:val="24"/>
              </w:rPr>
              <w:t>侵權</w:t>
            </w: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一般侵權行為</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依民法184條第1項，故意或過失，不法侵害他人之權利者，負損害賠償責任。故意以背於善良風俗之方法，加損害於他人者亦同。</w:t>
            </w:r>
          </w:p>
        </w:tc>
        <w:tc>
          <w:tcPr>
            <w:tcW w:w="2675"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Merge/>
            <w:vAlign w:val="center"/>
          </w:tcPr>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侵害人格權之非財產上損害賠償</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民法195條第1項，不法侵害他人之身體、健康、名譽、自由、信用、隱私、貞操，或不法侵害其他人格法益而情節重大者，被害人雖非財產上之損害，亦得請求賠償相當之金額。其名譽被侵害者，並得請求回復名譽之適當處分。</w:t>
            </w:r>
          </w:p>
        </w:tc>
        <w:tc>
          <w:tcPr>
            <w:tcW w:w="2675"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p>
        </w:tc>
      </w:tr>
      <w:tr w:rsidR="003958AC" w:rsidRPr="003958AC" w:rsidTr="002C64BE">
        <w:trPr>
          <w:tblHeader/>
        </w:trPr>
        <w:tc>
          <w:tcPr>
            <w:tcW w:w="560"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napToGrid w:val="0"/>
                <w:kern w:val="0"/>
                <w:sz w:val="24"/>
                <w:szCs w:val="24"/>
              </w:rPr>
            </w:pPr>
            <w:r w:rsidRPr="003958AC">
              <w:rPr>
                <w:rFonts w:ascii="標楷體" w:eastAsia="標楷體" w:hAnsi="標楷體"/>
                <w:snapToGrid w:val="0"/>
                <w:kern w:val="0"/>
                <w:sz w:val="24"/>
                <w:szCs w:val="24"/>
              </w:rPr>
              <w:t>行政罰</w:t>
            </w:r>
          </w:p>
        </w:tc>
        <w:tc>
          <w:tcPr>
            <w:tcW w:w="1022" w:type="dxa"/>
            <w:vAlign w:val="center"/>
          </w:tcPr>
          <w:p w:rsidR="003958AC" w:rsidRPr="003958AC" w:rsidRDefault="003958AC" w:rsidP="002C64BE">
            <w:pPr>
              <w:pStyle w:val="a9"/>
              <w:autoSpaceDE w:val="0"/>
              <w:autoSpaceDN w:val="0"/>
              <w:spacing w:line="0" w:lineRule="atLeast"/>
              <w:jc w:val="distribute"/>
              <w:rPr>
                <w:rFonts w:ascii="標楷體" w:eastAsia="標楷體" w:hAnsi="標楷體"/>
                <w:sz w:val="24"/>
                <w:szCs w:val="24"/>
              </w:rPr>
            </w:pPr>
            <w:r w:rsidRPr="003958AC">
              <w:rPr>
                <w:rFonts w:ascii="標楷體" w:eastAsia="標楷體" w:hAnsi="標楷體"/>
                <w:sz w:val="24"/>
                <w:szCs w:val="24"/>
              </w:rPr>
              <w:t>身心虐待</w:t>
            </w:r>
          </w:p>
        </w:tc>
        <w:tc>
          <w:tcPr>
            <w:tcW w:w="5851" w:type="dxa"/>
            <w:vAlign w:val="center"/>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依兒童及少年福利法第58條第1項，處新臺幣6萬元以上30萬元以下罰鍰，並公告其姓名。</w:t>
            </w:r>
          </w:p>
        </w:tc>
        <w:tc>
          <w:tcPr>
            <w:tcW w:w="2675" w:type="dxa"/>
            <w:vAlign w:val="center"/>
          </w:tcPr>
          <w:p w:rsidR="003958AC" w:rsidRPr="003958AC" w:rsidRDefault="003958AC" w:rsidP="002C64BE">
            <w:pPr>
              <w:pStyle w:val="a9"/>
              <w:autoSpaceDE w:val="0"/>
              <w:autoSpaceDN w:val="0"/>
              <w:spacing w:line="0" w:lineRule="atLeast"/>
              <w:rPr>
                <w:rFonts w:ascii="標楷體" w:eastAsia="標楷體" w:hAnsi="標楷體"/>
                <w:w w:val="50"/>
                <w:sz w:val="24"/>
                <w:szCs w:val="24"/>
              </w:rPr>
            </w:pPr>
            <w:r w:rsidRPr="003958AC">
              <w:rPr>
                <w:rFonts w:ascii="標楷體" w:eastAsia="標楷體" w:hAnsi="標楷體"/>
                <w:sz w:val="24"/>
                <w:szCs w:val="24"/>
              </w:rPr>
              <w:t>依行政罰法第9條規定，未滿14歲人之行為，不予處罰。14歲以上未滿18歲人之行為，得減輕處罰。</w:t>
            </w:r>
          </w:p>
        </w:tc>
      </w:tr>
    </w:tbl>
    <w:p w:rsidR="003958AC" w:rsidRPr="003958AC" w:rsidRDefault="003958AC" w:rsidP="003958AC">
      <w:pPr>
        <w:autoSpaceDE w:val="0"/>
        <w:autoSpaceDN w:val="0"/>
        <w:spacing w:line="0" w:lineRule="atLeast"/>
        <w:rPr>
          <w:rFonts w:ascii="標楷體" w:eastAsia="標楷體" w:hAnsi="標楷體"/>
          <w:bCs/>
          <w:sz w:val="24"/>
          <w:szCs w:val="24"/>
        </w:rPr>
      </w:pPr>
    </w:p>
    <w:p w:rsidR="003958AC" w:rsidRPr="003958AC" w:rsidRDefault="003958AC" w:rsidP="003958AC">
      <w:pPr>
        <w:autoSpaceDE w:val="0"/>
        <w:autoSpaceDN w:val="0"/>
        <w:spacing w:line="0" w:lineRule="atLeast"/>
        <w:rPr>
          <w:rFonts w:ascii="標楷體" w:eastAsia="標楷體" w:hAnsi="標楷體"/>
          <w:sz w:val="24"/>
          <w:szCs w:val="24"/>
        </w:rPr>
      </w:pPr>
      <w:r w:rsidRPr="003958AC">
        <w:rPr>
          <w:rFonts w:ascii="標楷體" w:eastAsia="標楷體" w:hAnsi="標楷體" w:hint="eastAsia"/>
          <w:sz w:val="24"/>
          <w:szCs w:val="24"/>
        </w:rPr>
        <w:t>三、</w:t>
      </w:r>
      <w:r w:rsidRPr="003958AC">
        <w:rPr>
          <w:rFonts w:ascii="標楷體" w:eastAsia="標楷體" w:hAnsi="標楷體"/>
          <w:sz w:val="24"/>
          <w:szCs w:val="24"/>
        </w:rPr>
        <w:t>有關法定代理人就學生</w:t>
      </w:r>
      <w:proofErr w:type="gramStart"/>
      <w:r w:rsidRPr="003958AC">
        <w:rPr>
          <w:rFonts w:ascii="標楷體" w:eastAsia="標楷體" w:hAnsi="標楷體"/>
          <w:sz w:val="24"/>
          <w:szCs w:val="24"/>
        </w:rPr>
        <w:t>所為霸凌行為</w:t>
      </w:r>
      <w:proofErr w:type="gramEnd"/>
      <w:r w:rsidRPr="003958AC">
        <w:rPr>
          <w:rFonts w:ascii="標楷體" w:eastAsia="標楷體" w:hAnsi="標楷體"/>
          <w:sz w:val="24"/>
          <w:szCs w:val="24"/>
        </w:rPr>
        <w:t>之法律責任部分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3958AC" w:rsidRPr="003958AC" w:rsidTr="002C64BE">
        <w:trPr>
          <w:trHeight w:val="858"/>
        </w:trPr>
        <w:tc>
          <w:tcPr>
            <w:tcW w:w="10188" w:type="dxa"/>
          </w:tcPr>
          <w:p w:rsidR="003958AC" w:rsidRPr="003958AC" w:rsidRDefault="003958AC" w:rsidP="002C64BE">
            <w:pPr>
              <w:pStyle w:val="a9"/>
              <w:autoSpaceDE w:val="0"/>
              <w:autoSpaceDN w:val="0"/>
              <w:spacing w:line="0" w:lineRule="atLeast"/>
              <w:rPr>
                <w:rFonts w:ascii="標楷體" w:eastAsia="標楷體" w:hAnsi="標楷體"/>
                <w:sz w:val="24"/>
                <w:szCs w:val="24"/>
              </w:rPr>
            </w:pPr>
            <w:r w:rsidRPr="003958AC">
              <w:rPr>
                <w:rFonts w:ascii="標楷體" w:eastAsia="標楷體" w:hAnsi="標楷體"/>
                <w:sz w:val="24"/>
                <w:szCs w:val="24"/>
              </w:rPr>
              <w:t>兒童及少年屬民法第13條未滿20歲之未成年人，如其成立</w:t>
            </w:r>
            <w:proofErr w:type="gramStart"/>
            <w:r w:rsidRPr="003958AC">
              <w:rPr>
                <w:rFonts w:ascii="標楷體" w:eastAsia="標楷體" w:hAnsi="標楷體"/>
                <w:sz w:val="24"/>
                <w:szCs w:val="24"/>
              </w:rPr>
              <w:t>民事上侵權</w:t>
            </w:r>
            <w:proofErr w:type="gramEnd"/>
            <w:r w:rsidRPr="003958AC">
              <w:rPr>
                <w:rFonts w:ascii="標楷體" w:eastAsia="標楷體" w:hAnsi="標楷體"/>
                <w:sz w:val="24"/>
                <w:szCs w:val="24"/>
              </w:rPr>
              <w:t>行為，法定代理人依同法第187條應負連帶責任</w:t>
            </w:r>
            <w:r w:rsidRPr="003958AC">
              <w:rPr>
                <w:rFonts w:ascii="標楷體" w:eastAsia="標楷體" w:hAnsi="標楷體" w:hint="eastAsia"/>
                <w:sz w:val="24"/>
                <w:szCs w:val="24"/>
              </w:rPr>
              <w:t>。</w:t>
            </w:r>
          </w:p>
        </w:tc>
      </w:tr>
    </w:tbl>
    <w:p w:rsidR="00867B39" w:rsidRDefault="00867B39" w:rsidP="003958AC">
      <w:pPr>
        <w:autoSpaceDE w:val="0"/>
        <w:autoSpaceDN w:val="0"/>
        <w:spacing w:line="0" w:lineRule="atLeast"/>
        <w:rPr>
          <w:rFonts w:ascii="標楷體" w:eastAsia="標楷體" w:hAnsi="標楷體"/>
        </w:rPr>
      </w:pPr>
    </w:p>
    <w:p w:rsidR="00867B39" w:rsidRDefault="00867B39">
      <w:pPr>
        <w:widowControl/>
        <w:jc w:val="left"/>
        <w:rPr>
          <w:rFonts w:ascii="標楷體" w:eastAsia="標楷體" w:hAnsi="標楷體"/>
        </w:rPr>
      </w:pPr>
      <w:r>
        <w:rPr>
          <w:rFonts w:ascii="標楷體" w:eastAsia="標楷體" w:hAnsi="標楷體"/>
        </w:rPr>
        <w:br w:type="page"/>
      </w:r>
    </w:p>
    <w:p w:rsidR="003958AC" w:rsidRDefault="003958AC" w:rsidP="003958AC">
      <w:pPr>
        <w:autoSpaceDE w:val="0"/>
        <w:autoSpaceDN w:val="0"/>
        <w:spacing w:line="0" w:lineRule="atLeast"/>
        <w:rPr>
          <w:rFonts w:ascii="標楷體" w:eastAsia="標楷體" w:hAnsi="標楷體"/>
          <w:b/>
          <w:sz w:val="28"/>
          <w:szCs w:val="28"/>
        </w:rPr>
      </w:pPr>
      <w:r w:rsidRPr="00F764F5">
        <w:rPr>
          <w:rFonts w:ascii="標楷體" w:eastAsia="標楷體" w:hAnsi="標楷體" w:hint="eastAsia"/>
          <w:b/>
          <w:sz w:val="28"/>
          <w:szCs w:val="28"/>
        </w:rPr>
        <w:lastRenderedPageBreak/>
        <w:t>【</w:t>
      </w:r>
      <w:r w:rsidRPr="00F764F5">
        <w:rPr>
          <w:rFonts w:ascii="標楷體" w:eastAsia="標楷體" w:hAnsi="標楷體"/>
          <w:b/>
          <w:sz w:val="28"/>
          <w:szCs w:val="28"/>
        </w:rPr>
        <w:t>附件6</w:t>
      </w:r>
      <w:r w:rsidRPr="00F764F5">
        <w:rPr>
          <w:rFonts w:ascii="標楷體" w:eastAsia="標楷體" w:hAnsi="標楷體" w:hint="eastAsia"/>
          <w:b/>
          <w:sz w:val="28"/>
          <w:szCs w:val="28"/>
        </w:rPr>
        <w:t>】</w:t>
      </w:r>
      <w:r w:rsidRPr="00F764F5">
        <w:rPr>
          <w:rFonts w:ascii="標楷體" w:eastAsia="標楷體" w:hAnsi="標楷體"/>
          <w:b/>
          <w:sz w:val="28"/>
          <w:szCs w:val="28"/>
        </w:rPr>
        <w:t>防制校園</w:t>
      </w:r>
      <w:proofErr w:type="gramStart"/>
      <w:r w:rsidRPr="00F764F5">
        <w:rPr>
          <w:rFonts w:ascii="標楷體" w:eastAsia="標楷體" w:hAnsi="標楷體"/>
          <w:b/>
          <w:sz w:val="28"/>
          <w:szCs w:val="28"/>
        </w:rPr>
        <w:t>霸凌具體</w:t>
      </w:r>
      <w:proofErr w:type="gramEnd"/>
      <w:r w:rsidRPr="00F764F5">
        <w:rPr>
          <w:rFonts w:ascii="標楷體" w:eastAsia="標楷體" w:hAnsi="標楷體"/>
          <w:b/>
          <w:sz w:val="28"/>
          <w:szCs w:val="28"/>
        </w:rPr>
        <w:t>分工措施表</w:t>
      </w:r>
    </w:p>
    <w:p w:rsidR="00847244" w:rsidRPr="00847244" w:rsidRDefault="00847244" w:rsidP="003958AC">
      <w:pPr>
        <w:autoSpaceDE w:val="0"/>
        <w:autoSpaceDN w:val="0"/>
        <w:spacing w:line="0" w:lineRule="atLeast"/>
        <w:rPr>
          <w:rFonts w:ascii="標楷體" w:eastAsia="標楷體" w:hAnsi="標楷體"/>
          <w:b/>
          <w:sz w:val="28"/>
          <w:szCs w:val="28"/>
        </w:rPr>
      </w:pPr>
    </w:p>
    <w:tbl>
      <w:tblPr>
        <w:tblW w:w="102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6660"/>
        <w:gridCol w:w="1052"/>
        <w:gridCol w:w="1980"/>
      </w:tblGrid>
      <w:tr w:rsidR="003958AC" w:rsidRPr="003958AC" w:rsidTr="002C64BE">
        <w:trPr>
          <w:trHeight w:val="697"/>
        </w:trPr>
        <w:tc>
          <w:tcPr>
            <w:tcW w:w="10232" w:type="dxa"/>
            <w:gridSpan w:val="4"/>
            <w:tcBorders>
              <w:top w:val="single" w:sz="12" w:space="0" w:color="auto"/>
              <w:left w:val="single" w:sz="12"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sz w:val="24"/>
                <w:szCs w:val="24"/>
              </w:rPr>
            </w:pPr>
            <w:r w:rsidRPr="003958AC">
              <w:rPr>
                <w:rFonts w:ascii="標楷體" w:eastAsia="標楷體" w:hAnsi="標楷體" w:hint="eastAsia"/>
                <w:sz w:val="24"/>
                <w:szCs w:val="24"/>
              </w:rPr>
              <w:t>國立</w:t>
            </w:r>
            <w:r>
              <w:rPr>
                <w:rFonts w:ascii="標楷體" w:eastAsia="標楷體" w:hAnsi="標楷體" w:hint="eastAsia"/>
                <w:sz w:val="24"/>
                <w:szCs w:val="24"/>
              </w:rPr>
              <w:t>花蓮</w:t>
            </w:r>
            <w:r w:rsidRPr="003958AC">
              <w:rPr>
                <w:rFonts w:ascii="標楷體" w:eastAsia="標楷體" w:hAnsi="標楷體" w:hint="eastAsia"/>
                <w:sz w:val="24"/>
                <w:szCs w:val="24"/>
              </w:rPr>
              <w:t>女子高級中學</w:t>
            </w:r>
            <w:r w:rsidRPr="003958AC">
              <w:rPr>
                <w:rFonts w:ascii="標楷體" w:eastAsia="標楷體" w:hAnsi="標楷體"/>
                <w:sz w:val="24"/>
                <w:szCs w:val="24"/>
              </w:rPr>
              <w:t>防制校園</w:t>
            </w:r>
            <w:proofErr w:type="gramStart"/>
            <w:r w:rsidRPr="003958AC">
              <w:rPr>
                <w:rFonts w:ascii="標楷體" w:eastAsia="標楷體" w:hAnsi="標楷體"/>
                <w:sz w:val="24"/>
                <w:szCs w:val="24"/>
              </w:rPr>
              <w:t>霸凌具體</w:t>
            </w:r>
            <w:proofErr w:type="gramEnd"/>
            <w:r w:rsidRPr="003958AC">
              <w:rPr>
                <w:rFonts w:ascii="標楷體" w:eastAsia="標楷體" w:hAnsi="標楷體"/>
                <w:sz w:val="24"/>
                <w:szCs w:val="24"/>
              </w:rPr>
              <w:t>分工措施表</w:t>
            </w:r>
          </w:p>
        </w:tc>
      </w:tr>
      <w:tr w:rsidR="003958AC" w:rsidRPr="003958AC" w:rsidTr="002C64BE">
        <w:tc>
          <w:tcPr>
            <w:tcW w:w="7200" w:type="dxa"/>
            <w:gridSpan w:val="2"/>
            <w:vMerge w:val="restart"/>
            <w:tcBorders>
              <w:top w:val="single" w:sz="6" w:space="0" w:color="auto"/>
              <w:left w:val="single" w:sz="12"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sz w:val="24"/>
                <w:szCs w:val="24"/>
              </w:rPr>
            </w:pPr>
            <w:r w:rsidRPr="003958AC">
              <w:rPr>
                <w:rFonts w:ascii="標楷體" w:eastAsia="標楷體" w:hAnsi="標楷體"/>
                <w:sz w:val="24"/>
                <w:szCs w:val="24"/>
              </w:rPr>
              <w:t>執行要項</w:t>
            </w:r>
          </w:p>
        </w:tc>
        <w:tc>
          <w:tcPr>
            <w:tcW w:w="3032" w:type="dxa"/>
            <w:gridSpan w:val="2"/>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sz w:val="24"/>
                <w:szCs w:val="24"/>
              </w:rPr>
            </w:pPr>
            <w:r w:rsidRPr="003958AC">
              <w:rPr>
                <w:rFonts w:ascii="標楷體" w:eastAsia="標楷體" w:hAnsi="標楷體"/>
                <w:sz w:val="24"/>
                <w:szCs w:val="24"/>
              </w:rPr>
              <w:t>辦理單位</w:t>
            </w:r>
          </w:p>
        </w:tc>
      </w:tr>
      <w:tr w:rsidR="003958AC" w:rsidRPr="003958AC" w:rsidTr="002C64BE">
        <w:tc>
          <w:tcPr>
            <w:tcW w:w="7200" w:type="dxa"/>
            <w:gridSpan w:val="2"/>
            <w:vMerge/>
            <w:tcBorders>
              <w:top w:val="single" w:sz="6" w:space="0" w:color="auto"/>
              <w:left w:val="single" w:sz="12" w:space="0" w:color="auto"/>
              <w:bottom w:val="single" w:sz="6" w:space="0" w:color="auto"/>
              <w:right w:val="single" w:sz="6" w:space="0" w:color="auto"/>
            </w:tcBorders>
            <w:vAlign w:val="center"/>
          </w:tcPr>
          <w:p w:rsidR="003958AC" w:rsidRPr="003958AC" w:rsidRDefault="003958AC" w:rsidP="002C64BE">
            <w:pPr>
              <w:widowControl/>
              <w:autoSpaceDE w:val="0"/>
              <w:autoSpaceDN w:val="0"/>
              <w:spacing w:line="0" w:lineRule="atLeast"/>
              <w:rPr>
                <w:rFonts w:ascii="標楷體" w:eastAsia="標楷體" w:hAnsi="標楷體"/>
                <w:bCs/>
                <w:noProof/>
                <w:sz w:val="24"/>
                <w:szCs w:val="24"/>
              </w:rPr>
            </w:pP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sz w:val="24"/>
                <w:szCs w:val="24"/>
              </w:rPr>
            </w:pPr>
            <w:r w:rsidRPr="003958AC">
              <w:rPr>
                <w:rFonts w:ascii="標楷體" w:eastAsia="標楷體" w:hAnsi="標楷體"/>
                <w:sz w:val="24"/>
                <w:szCs w:val="24"/>
              </w:rPr>
              <w:t>主辦</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sz w:val="24"/>
                <w:szCs w:val="24"/>
              </w:rPr>
            </w:pPr>
            <w:r w:rsidRPr="003958AC">
              <w:rPr>
                <w:rFonts w:ascii="標楷體" w:eastAsia="標楷體" w:hAnsi="標楷體"/>
                <w:sz w:val="24"/>
                <w:szCs w:val="24"/>
              </w:rPr>
              <w:t>協辦</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sz w:val="24"/>
                <w:szCs w:val="24"/>
              </w:rPr>
            </w:pPr>
            <w:r w:rsidRPr="003958AC">
              <w:rPr>
                <w:rFonts w:ascii="標楷體" w:eastAsia="標楷體" w:hAnsi="標楷體" w:hint="eastAsia"/>
                <w:bCs/>
                <w:noProof/>
                <w:sz w:val="24"/>
                <w:szCs w:val="24"/>
              </w:rPr>
              <w:t>1</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sz w:val="24"/>
                <w:szCs w:val="24"/>
              </w:rPr>
            </w:pPr>
            <w:r w:rsidRPr="003958AC">
              <w:rPr>
                <w:rFonts w:ascii="標楷體" w:eastAsia="標楷體" w:hAnsi="標楷體"/>
                <w:sz w:val="24"/>
                <w:szCs w:val="24"/>
              </w:rPr>
              <w:t>結合民間、公益團體及社區辦理多元活潑教育宣導活動，深化學生法治、品德、人權、生命及性別平等教育。</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學</w:t>
            </w:r>
            <w:proofErr w:type="gramStart"/>
            <w:r w:rsidRPr="003958AC">
              <w:rPr>
                <w:rFonts w:ascii="標楷體" w:eastAsia="標楷體" w:hAnsi="標楷體" w:hint="eastAsia"/>
                <w:sz w:val="24"/>
                <w:szCs w:val="24"/>
              </w:rPr>
              <w:t>務</w:t>
            </w:r>
            <w:proofErr w:type="gramEnd"/>
            <w:r w:rsidRPr="003958AC">
              <w:rPr>
                <w:rFonts w:ascii="標楷體" w:eastAsia="標楷體" w:hAnsi="標楷體" w:hint="eastAsia"/>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教務處、輔導室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sz w:val="24"/>
                <w:szCs w:val="24"/>
              </w:rPr>
            </w:pPr>
            <w:r w:rsidRPr="003958AC">
              <w:rPr>
                <w:rFonts w:ascii="標楷體" w:eastAsia="標楷體" w:hAnsi="標楷體" w:hint="eastAsia"/>
                <w:bCs/>
                <w:noProof/>
                <w:sz w:val="24"/>
                <w:szCs w:val="24"/>
              </w:rPr>
              <w:t>2</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sz w:val="24"/>
                <w:szCs w:val="24"/>
              </w:rPr>
              <w:t>辦理教師法治、品德、人權及生命教育相關研習。</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學</w:t>
            </w:r>
            <w:proofErr w:type="gramStart"/>
            <w:r w:rsidRPr="003958AC">
              <w:rPr>
                <w:rFonts w:ascii="標楷體" w:eastAsia="標楷體" w:hAnsi="標楷體" w:hint="eastAsia"/>
                <w:sz w:val="24"/>
                <w:szCs w:val="24"/>
              </w:rPr>
              <w:t>務</w:t>
            </w:r>
            <w:proofErr w:type="gramEnd"/>
            <w:r w:rsidRPr="003958AC">
              <w:rPr>
                <w:rFonts w:ascii="標楷體" w:eastAsia="標楷體" w:hAnsi="標楷體" w:hint="eastAsia"/>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教務處、輔導室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color w:val="000000"/>
                <w:sz w:val="24"/>
                <w:szCs w:val="24"/>
              </w:rPr>
            </w:pPr>
            <w:r w:rsidRPr="003958AC">
              <w:rPr>
                <w:rFonts w:ascii="標楷體" w:eastAsia="標楷體" w:hAnsi="標楷體" w:hint="eastAsia"/>
                <w:bCs/>
                <w:noProof/>
                <w:color w:val="000000"/>
                <w:sz w:val="24"/>
                <w:szCs w:val="24"/>
              </w:rPr>
              <w:t>3</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color w:val="000000"/>
                <w:sz w:val="24"/>
                <w:szCs w:val="24"/>
              </w:rPr>
            </w:pPr>
            <w:r w:rsidRPr="003958AC">
              <w:rPr>
                <w:rFonts w:ascii="標楷體" w:eastAsia="標楷體" w:hAnsi="標楷體"/>
                <w:color w:val="000000"/>
                <w:sz w:val="24"/>
                <w:szCs w:val="24"/>
              </w:rPr>
              <w:t>推動</w:t>
            </w:r>
            <w:r w:rsidRPr="003958AC">
              <w:rPr>
                <w:rFonts w:ascii="標楷體" w:eastAsia="標楷體" w:hAnsi="標楷體"/>
                <w:color w:val="000000"/>
                <w:sz w:val="24"/>
                <w:szCs w:val="24"/>
                <w:u w:val="single"/>
              </w:rPr>
              <w:t>友善校園</w:t>
            </w:r>
            <w:r w:rsidRPr="003958AC">
              <w:rPr>
                <w:rFonts w:ascii="標楷體" w:eastAsia="標楷體" w:hAnsi="標楷體"/>
                <w:color w:val="000000"/>
                <w:sz w:val="24"/>
                <w:szCs w:val="24"/>
              </w:rPr>
              <w:t>宣導</w:t>
            </w:r>
            <w:proofErr w:type="gramStart"/>
            <w:r w:rsidRPr="003958AC">
              <w:rPr>
                <w:rFonts w:ascii="標楷體" w:eastAsia="標楷體" w:hAnsi="標楷體"/>
                <w:color w:val="000000"/>
                <w:sz w:val="24"/>
                <w:szCs w:val="24"/>
              </w:rPr>
              <w:t>週</w:t>
            </w:r>
            <w:proofErr w:type="gramEnd"/>
            <w:r w:rsidRPr="003958AC">
              <w:rPr>
                <w:rFonts w:ascii="標楷體" w:eastAsia="標楷體" w:hAnsi="標楷體"/>
                <w:color w:val="000000"/>
                <w:sz w:val="24"/>
                <w:szCs w:val="24"/>
              </w:rPr>
              <w:t>，並規劃辦理相關系列活動。</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教務處、輔導室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color w:val="000000"/>
                <w:sz w:val="24"/>
                <w:szCs w:val="24"/>
              </w:rPr>
            </w:pPr>
            <w:r w:rsidRPr="003958AC">
              <w:rPr>
                <w:rFonts w:ascii="標楷體" w:eastAsia="標楷體" w:hAnsi="標楷體" w:hint="eastAsia"/>
                <w:bCs/>
                <w:noProof/>
                <w:color w:val="000000"/>
                <w:sz w:val="24"/>
                <w:szCs w:val="24"/>
              </w:rPr>
              <w:t>4</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color w:val="000000"/>
                <w:sz w:val="24"/>
                <w:szCs w:val="24"/>
              </w:rPr>
            </w:pPr>
            <w:r w:rsidRPr="003958AC">
              <w:rPr>
                <w:rFonts w:ascii="標楷體" w:eastAsia="標楷體" w:hAnsi="標楷體"/>
                <w:color w:val="000000"/>
                <w:sz w:val="24"/>
                <w:szCs w:val="24"/>
              </w:rPr>
              <w:t>每學期結合各項研習、會議等時間，實施防制</w:t>
            </w:r>
            <w:proofErr w:type="gramStart"/>
            <w:r w:rsidRPr="003958AC">
              <w:rPr>
                <w:rFonts w:ascii="標楷體" w:eastAsia="標楷體" w:hAnsi="標楷體"/>
                <w:color w:val="000000"/>
                <w:sz w:val="24"/>
                <w:szCs w:val="24"/>
              </w:rPr>
              <w:t>校園霸凌專題</w:t>
            </w:r>
            <w:proofErr w:type="gramEnd"/>
            <w:r w:rsidRPr="003958AC">
              <w:rPr>
                <w:rFonts w:ascii="標楷體" w:eastAsia="標楷體" w:hAnsi="標楷體"/>
                <w:color w:val="000000"/>
                <w:sz w:val="24"/>
                <w:szCs w:val="24"/>
              </w:rPr>
              <w:t>報告。</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color w:val="000000"/>
                <w:sz w:val="24"/>
                <w:szCs w:val="24"/>
              </w:rPr>
            </w:pPr>
            <w:r w:rsidRPr="003958AC">
              <w:rPr>
                <w:rFonts w:ascii="標楷體" w:eastAsia="標楷體" w:hAnsi="標楷體" w:hint="eastAsia"/>
                <w:bCs/>
                <w:noProof/>
                <w:color w:val="000000"/>
                <w:sz w:val="24"/>
                <w:szCs w:val="24"/>
              </w:rPr>
              <w:t>5</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color w:val="000000"/>
                <w:sz w:val="24"/>
                <w:szCs w:val="24"/>
              </w:rPr>
              <w:t>成立防制</w:t>
            </w:r>
            <w:proofErr w:type="gramStart"/>
            <w:r w:rsidRPr="003958AC">
              <w:rPr>
                <w:rFonts w:ascii="標楷體" w:eastAsia="標楷體" w:hAnsi="標楷體"/>
                <w:color w:val="000000"/>
                <w:sz w:val="24"/>
                <w:szCs w:val="24"/>
              </w:rPr>
              <w:t>校園霸凌因應</w:t>
            </w:r>
            <w:proofErr w:type="gramEnd"/>
            <w:r w:rsidRPr="003958AC">
              <w:rPr>
                <w:rFonts w:ascii="標楷體" w:eastAsia="標楷體" w:hAnsi="標楷體"/>
                <w:color w:val="000000"/>
                <w:sz w:val="24"/>
                <w:szCs w:val="24"/>
              </w:rPr>
              <w:t>小組。</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color w:val="000000"/>
                <w:sz w:val="24"/>
                <w:szCs w:val="24"/>
              </w:rPr>
            </w:pPr>
            <w:r w:rsidRPr="003958AC">
              <w:rPr>
                <w:rFonts w:ascii="標楷體" w:eastAsia="標楷體" w:hAnsi="標楷體" w:hint="eastAsia"/>
                <w:bCs/>
                <w:noProof/>
                <w:color w:val="000000"/>
                <w:sz w:val="24"/>
                <w:szCs w:val="24"/>
              </w:rPr>
              <w:t>6</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color w:val="000000"/>
                <w:sz w:val="24"/>
                <w:szCs w:val="24"/>
              </w:rPr>
            </w:pPr>
            <w:r w:rsidRPr="003958AC">
              <w:rPr>
                <w:rFonts w:ascii="標楷體" w:eastAsia="標楷體" w:hAnsi="標楷體"/>
                <w:color w:val="000000"/>
                <w:sz w:val="24"/>
                <w:szCs w:val="24"/>
              </w:rPr>
              <w:t>成立「維護校園安全家長工作坊」。</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color w:val="000000"/>
                <w:sz w:val="24"/>
                <w:szCs w:val="24"/>
              </w:rPr>
            </w:pPr>
            <w:r w:rsidRPr="003958AC">
              <w:rPr>
                <w:rFonts w:ascii="標楷體" w:eastAsia="標楷體" w:hAnsi="標楷體" w:hint="eastAsia"/>
                <w:color w:val="000000"/>
                <w:sz w:val="24"/>
                <w:szCs w:val="24"/>
              </w:rPr>
              <w:t>7</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color w:val="000000"/>
                <w:sz w:val="24"/>
                <w:szCs w:val="24"/>
              </w:rPr>
            </w:pPr>
            <w:r w:rsidRPr="003958AC">
              <w:rPr>
                <w:rFonts w:ascii="標楷體" w:eastAsia="標楷體" w:hAnsi="標楷體"/>
                <w:color w:val="000000"/>
                <w:sz w:val="24"/>
                <w:szCs w:val="24"/>
              </w:rPr>
              <w:t>設立</w:t>
            </w:r>
            <w:proofErr w:type="gramStart"/>
            <w:r w:rsidRPr="003958AC">
              <w:rPr>
                <w:rFonts w:ascii="標楷體" w:eastAsia="標楷體" w:hAnsi="標楷體"/>
                <w:color w:val="000000"/>
                <w:sz w:val="24"/>
                <w:szCs w:val="24"/>
              </w:rPr>
              <w:t>反霸凌投訴</w:t>
            </w:r>
            <w:proofErr w:type="gramEnd"/>
            <w:r w:rsidRPr="003958AC">
              <w:rPr>
                <w:rFonts w:ascii="標楷體" w:eastAsia="標楷體" w:hAnsi="標楷體"/>
                <w:color w:val="000000"/>
                <w:sz w:val="24"/>
                <w:szCs w:val="24"/>
              </w:rPr>
              <w:t>電話，並指定專人處理</w:t>
            </w:r>
            <w:r w:rsidRPr="003958AC">
              <w:rPr>
                <w:rFonts w:ascii="標楷體" w:eastAsia="標楷體" w:hAnsi="標楷體"/>
                <w:bCs/>
                <w:color w:val="000000"/>
                <w:sz w:val="24"/>
                <w:szCs w:val="24"/>
              </w:rPr>
              <w:t>。</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pStyle w:val="a9"/>
              <w:autoSpaceDE w:val="0"/>
              <w:autoSpaceDN w:val="0"/>
              <w:snapToGrid w:val="0"/>
              <w:spacing w:line="0" w:lineRule="atLeast"/>
              <w:jc w:val="center"/>
              <w:rPr>
                <w:rFonts w:ascii="標楷體" w:eastAsia="標楷體" w:hAnsi="標楷體"/>
                <w:color w:val="000000"/>
                <w:sz w:val="24"/>
                <w:szCs w:val="24"/>
              </w:rPr>
            </w:pPr>
            <w:r w:rsidRPr="003958AC">
              <w:rPr>
                <w:rFonts w:ascii="標楷體" w:eastAsia="標楷體" w:hAnsi="標楷體" w:hint="eastAsia"/>
                <w:color w:val="000000"/>
                <w:sz w:val="24"/>
                <w:szCs w:val="24"/>
              </w:rPr>
              <w:t>8</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color w:val="000000"/>
                <w:sz w:val="24"/>
                <w:szCs w:val="24"/>
              </w:rPr>
            </w:pPr>
            <w:r w:rsidRPr="003958AC">
              <w:rPr>
                <w:rFonts w:ascii="標楷體" w:eastAsia="標楷體" w:hAnsi="標楷體"/>
                <w:color w:val="000000"/>
                <w:sz w:val="24"/>
                <w:szCs w:val="24"/>
              </w:rPr>
              <w:t>辦理記名及</w:t>
            </w:r>
            <w:r w:rsidRPr="003958AC">
              <w:rPr>
                <w:rFonts w:ascii="標楷體" w:eastAsia="標楷體" w:hAnsi="標楷體"/>
                <w:color w:val="000000"/>
                <w:sz w:val="24"/>
                <w:szCs w:val="24"/>
                <w:u w:val="single"/>
              </w:rPr>
              <w:t>不記名</w:t>
            </w:r>
            <w:r w:rsidRPr="003958AC">
              <w:rPr>
                <w:rFonts w:ascii="標楷體" w:eastAsia="標楷體" w:hAnsi="標楷體"/>
                <w:color w:val="000000"/>
                <w:sz w:val="24"/>
                <w:szCs w:val="24"/>
              </w:rPr>
              <w:t>「</w:t>
            </w:r>
            <w:r w:rsidRPr="003958AC">
              <w:rPr>
                <w:rFonts w:ascii="標楷體" w:eastAsia="標楷體" w:hAnsi="標楷體"/>
                <w:bCs/>
                <w:color w:val="000000"/>
                <w:sz w:val="24"/>
                <w:szCs w:val="24"/>
              </w:rPr>
              <w:t>校園生活問卷調查」</w:t>
            </w:r>
            <w:proofErr w:type="gramStart"/>
            <w:r w:rsidRPr="003958AC">
              <w:rPr>
                <w:rFonts w:ascii="標楷體" w:eastAsia="標楷體" w:hAnsi="標楷體"/>
                <w:color w:val="000000"/>
                <w:sz w:val="24"/>
                <w:szCs w:val="24"/>
                <w:u w:val="single"/>
              </w:rPr>
              <w:t>普測</w:t>
            </w:r>
            <w:proofErr w:type="gramEnd"/>
            <w:r w:rsidRPr="003958AC">
              <w:rPr>
                <w:rFonts w:ascii="標楷體" w:eastAsia="標楷體" w:hAnsi="標楷體"/>
                <w:color w:val="000000"/>
                <w:sz w:val="24"/>
                <w:szCs w:val="24"/>
              </w:rPr>
              <w:t>。</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color w:val="000000"/>
                <w:sz w:val="24"/>
                <w:szCs w:val="24"/>
              </w:rPr>
            </w:pPr>
            <w:r w:rsidRPr="003958AC">
              <w:rPr>
                <w:rFonts w:ascii="標楷體" w:eastAsia="標楷體" w:hAnsi="標楷體" w:hint="eastAsia"/>
                <w:bCs/>
                <w:noProof/>
                <w:color w:val="000000"/>
                <w:sz w:val="24"/>
                <w:szCs w:val="24"/>
              </w:rPr>
              <w:t>9</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color w:val="000000"/>
                <w:sz w:val="24"/>
                <w:szCs w:val="24"/>
              </w:rPr>
              <w:t>設置</w:t>
            </w:r>
            <w:r w:rsidRPr="003958AC">
              <w:rPr>
                <w:rFonts w:ascii="標楷體" w:eastAsia="標楷體" w:hAnsi="標楷體"/>
                <w:color w:val="000000"/>
                <w:sz w:val="24"/>
                <w:szCs w:val="24"/>
                <w:u w:val="single"/>
              </w:rPr>
              <w:t>防制</w:t>
            </w:r>
            <w:proofErr w:type="gramStart"/>
            <w:r w:rsidRPr="003958AC">
              <w:rPr>
                <w:rFonts w:ascii="標楷體" w:eastAsia="標楷體" w:hAnsi="標楷體"/>
                <w:color w:val="000000"/>
                <w:sz w:val="24"/>
                <w:szCs w:val="24"/>
                <w:u w:val="single"/>
              </w:rPr>
              <w:t>校園霸凌</w:t>
            </w:r>
            <w:r w:rsidRPr="003958AC">
              <w:rPr>
                <w:rFonts w:ascii="標楷體" w:eastAsia="標楷體" w:hAnsi="標楷體"/>
                <w:color w:val="000000"/>
                <w:sz w:val="24"/>
                <w:szCs w:val="24"/>
              </w:rPr>
              <w:t>投訴</w:t>
            </w:r>
            <w:proofErr w:type="gramEnd"/>
            <w:r w:rsidRPr="003958AC">
              <w:rPr>
                <w:rFonts w:ascii="標楷體" w:eastAsia="標楷體" w:hAnsi="標楷體"/>
                <w:color w:val="000000"/>
                <w:sz w:val="24"/>
                <w:szCs w:val="24"/>
              </w:rPr>
              <w:t>信箱。</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學</w:t>
            </w:r>
            <w:proofErr w:type="gramStart"/>
            <w:r w:rsidRPr="003958AC">
              <w:rPr>
                <w:rFonts w:ascii="標楷體" w:eastAsia="標楷體" w:hAnsi="標楷體" w:hint="eastAsia"/>
                <w:color w:val="000000"/>
                <w:sz w:val="24"/>
                <w:szCs w:val="24"/>
              </w:rPr>
              <w:t>務</w:t>
            </w:r>
            <w:proofErr w:type="gramEnd"/>
            <w:r w:rsidRPr="003958AC">
              <w:rPr>
                <w:rFonts w:ascii="標楷體" w:eastAsia="標楷體" w:hAnsi="標楷體" w:hint="eastAsia"/>
                <w:color w:val="000000"/>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color w:val="000000"/>
                <w:sz w:val="24"/>
                <w:szCs w:val="24"/>
              </w:rPr>
            </w:pPr>
            <w:r w:rsidRPr="003958AC">
              <w:rPr>
                <w:rFonts w:ascii="標楷體" w:eastAsia="標楷體" w:hAnsi="標楷體" w:hint="eastAsia"/>
                <w:color w:val="000000"/>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sz w:val="24"/>
                <w:szCs w:val="24"/>
              </w:rPr>
            </w:pPr>
            <w:r w:rsidRPr="003958AC">
              <w:rPr>
                <w:rFonts w:ascii="標楷體" w:eastAsia="標楷體" w:hAnsi="標楷體" w:hint="eastAsia"/>
                <w:bCs/>
                <w:noProof/>
                <w:sz w:val="24"/>
                <w:szCs w:val="24"/>
              </w:rPr>
              <w:t>10</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sz w:val="24"/>
                <w:szCs w:val="24"/>
              </w:rPr>
            </w:pPr>
            <w:r w:rsidRPr="003958AC">
              <w:rPr>
                <w:rFonts w:ascii="標楷體" w:eastAsia="標楷體" w:hAnsi="標楷體"/>
                <w:sz w:val="24"/>
                <w:szCs w:val="24"/>
              </w:rPr>
              <w:t>發現疑似「</w:t>
            </w:r>
            <w:proofErr w:type="gramStart"/>
            <w:r w:rsidRPr="003958AC">
              <w:rPr>
                <w:rFonts w:ascii="標楷體" w:eastAsia="標楷體" w:hAnsi="標楷體"/>
                <w:sz w:val="24"/>
                <w:szCs w:val="24"/>
              </w:rPr>
              <w:t>霸凌」</w:t>
            </w:r>
            <w:proofErr w:type="gramEnd"/>
            <w:r w:rsidRPr="003958AC">
              <w:rPr>
                <w:rFonts w:ascii="標楷體" w:eastAsia="標楷體" w:hAnsi="標楷體"/>
                <w:sz w:val="24"/>
                <w:szCs w:val="24"/>
              </w:rPr>
              <w:t>行為，立即列冊追蹤輔導，並依規定</w:t>
            </w:r>
            <w:proofErr w:type="gramStart"/>
            <w:r w:rsidRPr="003958AC">
              <w:rPr>
                <w:rFonts w:ascii="標楷體" w:eastAsia="標楷體" w:hAnsi="標楷體"/>
                <w:sz w:val="24"/>
                <w:szCs w:val="24"/>
              </w:rPr>
              <w:t>通報校安系統</w:t>
            </w:r>
            <w:proofErr w:type="gramEnd"/>
            <w:r w:rsidRPr="003958AC">
              <w:rPr>
                <w:rFonts w:ascii="標楷體" w:eastAsia="標楷體" w:hAnsi="標楷體"/>
                <w:sz w:val="24"/>
                <w:szCs w:val="24"/>
              </w:rPr>
              <w:t>。</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學</w:t>
            </w:r>
            <w:proofErr w:type="gramStart"/>
            <w:r w:rsidRPr="003958AC">
              <w:rPr>
                <w:rFonts w:ascii="標楷體" w:eastAsia="標楷體" w:hAnsi="標楷體" w:hint="eastAsia"/>
                <w:sz w:val="24"/>
                <w:szCs w:val="24"/>
              </w:rPr>
              <w:t>務</w:t>
            </w:r>
            <w:proofErr w:type="gramEnd"/>
            <w:r w:rsidRPr="003958AC">
              <w:rPr>
                <w:rFonts w:ascii="標楷體" w:eastAsia="標楷體" w:hAnsi="標楷體" w:hint="eastAsia"/>
                <w:sz w:val="24"/>
                <w:szCs w:val="24"/>
              </w:rPr>
              <w:t>處</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其他各處室</w:t>
            </w:r>
          </w:p>
        </w:tc>
      </w:tr>
      <w:tr w:rsidR="003958AC" w:rsidRPr="003958AC" w:rsidTr="002C64BE">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sz w:val="24"/>
                <w:szCs w:val="24"/>
              </w:rPr>
            </w:pPr>
            <w:r w:rsidRPr="003958AC">
              <w:rPr>
                <w:rFonts w:ascii="標楷體" w:eastAsia="標楷體" w:hAnsi="標楷體" w:hint="eastAsia"/>
                <w:bCs/>
                <w:noProof/>
                <w:sz w:val="24"/>
                <w:szCs w:val="24"/>
              </w:rPr>
              <w:t>11</w:t>
            </w:r>
          </w:p>
        </w:tc>
        <w:tc>
          <w:tcPr>
            <w:tcW w:w="6660"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sz w:val="24"/>
                <w:szCs w:val="24"/>
              </w:rPr>
              <w:t>成立專案輔導小組</w:t>
            </w:r>
            <w:proofErr w:type="gramStart"/>
            <w:r w:rsidRPr="003958AC">
              <w:rPr>
                <w:rFonts w:ascii="標楷體" w:eastAsia="標楷體" w:hAnsi="標楷體"/>
                <w:sz w:val="24"/>
                <w:szCs w:val="24"/>
              </w:rPr>
              <w:t>就霸凌者、受凌者</w:t>
            </w:r>
            <w:proofErr w:type="gramEnd"/>
            <w:r w:rsidRPr="003958AC">
              <w:rPr>
                <w:rFonts w:ascii="標楷體" w:eastAsia="標楷體" w:hAnsi="標楷體"/>
                <w:sz w:val="24"/>
                <w:szCs w:val="24"/>
              </w:rPr>
              <w:t>、旁觀者擬訂輔導計畫。</w:t>
            </w:r>
          </w:p>
        </w:tc>
        <w:tc>
          <w:tcPr>
            <w:tcW w:w="1052" w:type="dxa"/>
            <w:tcBorders>
              <w:top w:val="single" w:sz="6" w:space="0" w:color="auto"/>
              <w:left w:val="single" w:sz="6" w:space="0" w:color="auto"/>
              <w:bottom w:val="single" w:sz="6"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輔導室</w:t>
            </w:r>
          </w:p>
        </w:tc>
        <w:tc>
          <w:tcPr>
            <w:tcW w:w="1980" w:type="dxa"/>
            <w:tcBorders>
              <w:top w:val="single" w:sz="6" w:space="0" w:color="auto"/>
              <w:left w:val="single" w:sz="6" w:space="0" w:color="auto"/>
              <w:bottom w:val="single" w:sz="6" w:space="0" w:color="auto"/>
              <w:right w:val="single" w:sz="12"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sz w:val="24"/>
                <w:szCs w:val="24"/>
              </w:rPr>
            </w:pPr>
            <w:r w:rsidRPr="003958AC">
              <w:rPr>
                <w:rFonts w:ascii="標楷體" w:eastAsia="標楷體" w:hAnsi="標楷體" w:hint="eastAsia"/>
                <w:sz w:val="24"/>
                <w:szCs w:val="24"/>
              </w:rPr>
              <w:t>其他各處室</w:t>
            </w:r>
          </w:p>
        </w:tc>
      </w:tr>
      <w:tr w:rsidR="003958AC" w:rsidRPr="003958AC" w:rsidTr="002C64BE">
        <w:trPr>
          <w:cantSplit/>
          <w:trHeight w:val="581"/>
        </w:trPr>
        <w:tc>
          <w:tcPr>
            <w:tcW w:w="540" w:type="dxa"/>
            <w:tcBorders>
              <w:top w:val="single" w:sz="6" w:space="0" w:color="auto"/>
              <w:left w:val="single" w:sz="12" w:space="0" w:color="auto"/>
              <w:bottom w:val="single" w:sz="12" w:space="0" w:color="auto"/>
              <w:right w:val="single" w:sz="6" w:space="0" w:color="auto"/>
            </w:tcBorders>
            <w:shd w:val="clear" w:color="auto" w:fill="auto"/>
            <w:vAlign w:val="center"/>
          </w:tcPr>
          <w:p w:rsidR="003958AC" w:rsidRPr="003958AC" w:rsidRDefault="003958AC" w:rsidP="002C64BE">
            <w:pPr>
              <w:widowControl/>
              <w:autoSpaceDE w:val="0"/>
              <w:autoSpaceDN w:val="0"/>
              <w:spacing w:line="0" w:lineRule="atLeast"/>
              <w:jc w:val="center"/>
              <w:rPr>
                <w:rFonts w:ascii="標楷體" w:eastAsia="標楷體" w:hAnsi="標楷體"/>
                <w:bCs/>
                <w:noProof/>
                <w:sz w:val="24"/>
                <w:szCs w:val="24"/>
              </w:rPr>
            </w:pPr>
            <w:r w:rsidRPr="003958AC">
              <w:rPr>
                <w:rFonts w:ascii="標楷體" w:eastAsia="標楷體" w:hAnsi="標楷體" w:hint="eastAsia"/>
                <w:bCs/>
                <w:noProof/>
                <w:sz w:val="24"/>
                <w:szCs w:val="24"/>
              </w:rPr>
              <w:t>12</w:t>
            </w:r>
          </w:p>
        </w:tc>
        <w:tc>
          <w:tcPr>
            <w:tcW w:w="6660" w:type="dxa"/>
            <w:tcBorders>
              <w:top w:val="single" w:sz="6" w:space="0" w:color="auto"/>
              <w:left w:val="single" w:sz="6" w:space="0" w:color="auto"/>
              <w:bottom w:val="single" w:sz="12"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sz w:val="24"/>
                <w:szCs w:val="24"/>
              </w:rPr>
              <w:t>轉</w:t>
            </w:r>
            <w:proofErr w:type="gramStart"/>
            <w:r w:rsidRPr="003958AC">
              <w:rPr>
                <w:rFonts w:ascii="標楷體" w:eastAsia="標楷體" w:hAnsi="標楷體"/>
                <w:sz w:val="24"/>
                <w:szCs w:val="24"/>
              </w:rPr>
              <w:t>介</w:t>
            </w:r>
            <w:proofErr w:type="gramEnd"/>
            <w:r w:rsidRPr="003958AC">
              <w:rPr>
                <w:rFonts w:ascii="標楷體" w:eastAsia="標楷體" w:hAnsi="標楷體"/>
                <w:sz w:val="24"/>
                <w:szCs w:val="24"/>
              </w:rPr>
              <w:t>專業諮商輔導或醫療機構實施矯正與輔導。</w:t>
            </w:r>
          </w:p>
        </w:tc>
        <w:tc>
          <w:tcPr>
            <w:tcW w:w="1052" w:type="dxa"/>
            <w:tcBorders>
              <w:top w:val="single" w:sz="6" w:space="0" w:color="auto"/>
              <w:left w:val="single" w:sz="6" w:space="0" w:color="auto"/>
              <w:bottom w:val="single" w:sz="12" w:space="0" w:color="auto"/>
              <w:right w:val="single" w:sz="6" w:space="0" w:color="auto"/>
            </w:tcBorders>
            <w:vAlign w:val="center"/>
          </w:tcPr>
          <w:p w:rsidR="003958AC" w:rsidRPr="003958AC" w:rsidRDefault="003958AC" w:rsidP="002C64BE">
            <w:pPr>
              <w:pStyle w:val="a9"/>
              <w:autoSpaceDE w:val="0"/>
              <w:autoSpaceDN w:val="0"/>
              <w:snapToGrid w:val="0"/>
              <w:spacing w:line="0" w:lineRule="atLeast"/>
              <w:rPr>
                <w:rFonts w:ascii="標楷體" w:eastAsia="標楷體" w:hAnsi="標楷體"/>
                <w:sz w:val="24"/>
                <w:szCs w:val="24"/>
              </w:rPr>
            </w:pPr>
            <w:r w:rsidRPr="003958AC">
              <w:rPr>
                <w:rFonts w:ascii="標楷體" w:eastAsia="標楷體" w:hAnsi="標楷體" w:hint="eastAsia"/>
                <w:sz w:val="24"/>
                <w:szCs w:val="24"/>
              </w:rPr>
              <w:t>輔導室</w:t>
            </w:r>
          </w:p>
        </w:tc>
        <w:tc>
          <w:tcPr>
            <w:tcW w:w="1980" w:type="dxa"/>
            <w:tcBorders>
              <w:top w:val="single" w:sz="6" w:space="0" w:color="auto"/>
              <w:left w:val="single" w:sz="6" w:space="0" w:color="auto"/>
              <w:bottom w:val="single" w:sz="12" w:space="0" w:color="auto"/>
              <w:right w:val="single" w:sz="12" w:space="0" w:color="auto"/>
            </w:tcBorders>
            <w:vAlign w:val="center"/>
          </w:tcPr>
          <w:p w:rsidR="003958AC" w:rsidRPr="003958AC" w:rsidRDefault="003958AC" w:rsidP="002C64BE">
            <w:pPr>
              <w:pStyle w:val="a9"/>
              <w:autoSpaceDE w:val="0"/>
              <w:autoSpaceDN w:val="0"/>
              <w:snapToGrid w:val="0"/>
              <w:spacing w:line="240" w:lineRule="exact"/>
              <w:rPr>
                <w:rFonts w:ascii="標楷體" w:eastAsia="標楷體" w:hAnsi="標楷體"/>
                <w:sz w:val="24"/>
                <w:szCs w:val="24"/>
              </w:rPr>
            </w:pPr>
            <w:r w:rsidRPr="003958AC">
              <w:rPr>
                <w:rFonts w:ascii="標楷體" w:eastAsia="標楷體" w:hAnsi="標楷體" w:hint="eastAsia"/>
                <w:sz w:val="24"/>
                <w:szCs w:val="24"/>
              </w:rPr>
              <w:t>其他各處室</w:t>
            </w:r>
          </w:p>
        </w:tc>
      </w:tr>
    </w:tbl>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D82145" w:rsidRDefault="00D82145" w:rsidP="003958AC">
      <w:pPr>
        <w:spacing w:line="480" w:lineRule="exact"/>
        <w:rPr>
          <w:rFonts w:ascii="標楷體" w:eastAsia="標楷體" w:hAnsi="標楷體"/>
          <w:b/>
          <w:sz w:val="28"/>
          <w:szCs w:val="28"/>
        </w:rPr>
      </w:pPr>
    </w:p>
    <w:p w:rsidR="003958AC" w:rsidRPr="00240DBF" w:rsidRDefault="007502D9" w:rsidP="003958AC">
      <w:pPr>
        <w:spacing w:line="480" w:lineRule="exact"/>
        <w:rPr>
          <w:rFonts w:ascii="標楷體" w:eastAsia="標楷體" w:hAnsi="標楷體"/>
          <w:b/>
          <w:sz w:val="28"/>
          <w:szCs w:val="28"/>
        </w:rPr>
      </w:pPr>
      <w:r w:rsidRPr="007502D9">
        <w:rPr>
          <w:rFonts w:ascii="標楷體" w:eastAsia="標楷體" w:hAnsi="標楷體"/>
          <w:b/>
        </w:rPr>
        <w:lastRenderedPageBreak/>
        <w:pict>
          <v:group id="_x0000_s1290" editas="canvas" style="position:absolute;margin-left:0;margin-top:-5.5pt;width:522pt;height:614.15pt;z-index:251654656;mso-position-horizontal-relative:char;mso-position-vertical-relative:line" coordorigin="1352,-4" coordsize="10440,122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1" type="#_x0000_t75" style="position:absolute;left:1352;top:-4;width:10440;height:12283" o:preferrelative="f">
              <v:fill o:detectmouseclick="t"/>
              <v:path o:extrusionok="t" o:connecttype="none"/>
              <o:lock v:ext="edit" text="t"/>
            </v:shape>
            <v:rect id="_x0000_s1292" style="position:absolute;left:4092;top:3088;width:3780;height:1800;v-text-anchor:middle" filled="f" fillcolor="#9cf" strokeweight="1.75pt">
              <v:shadow color="#9797b7"/>
              <v:textbox style="mso-next-textbox:#_x0000_s1292">
                <w:txbxContent>
                  <w:p w:rsidR="000F301F" w:rsidRPr="00F764F5" w:rsidRDefault="000F301F" w:rsidP="003958AC">
                    <w:pPr>
                      <w:autoSpaceDE w:val="0"/>
                      <w:autoSpaceDN w:val="0"/>
                      <w:adjustRightInd w:val="0"/>
                      <w:spacing w:line="320" w:lineRule="exact"/>
                      <w:rPr>
                        <w:rFonts w:ascii="標楷體" w:eastAsia="標楷體" w:hAnsi="標楷體"/>
                        <w:color w:val="000000"/>
                        <w:lang w:val="zh-TW"/>
                      </w:rPr>
                    </w:pPr>
                    <w:r w:rsidRPr="00F764F5">
                      <w:rPr>
                        <w:rFonts w:ascii="標楷體" w:eastAsia="標楷體" w:hAnsi="標楷體" w:hint="eastAsia"/>
                        <w:color w:val="000000"/>
                        <w:lang w:val="zh-TW"/>
                      </w:rPr>
                      <w:t>學校</w:t>
                    </w:r>
                    <w:proofErr w:type="gramStart"/>
                    <w:r w:rsidRPr="00F764F5">
                      <w:rPr>
                        <w:rFonts w:ascii="標楷體" w:eastAsia="標楷體" w:hAnsi="標楷體" w:hint="eastAsia"/>
                        <w:color w:val="000000"/>
                        <w:lang w:val="zh-TW"/>
                      </w:rPr>
                      <w:t>校</w:t>
                    </w:r>
                    <w:proofErr w:type="gramEnd"/>
                    <w:r w:rsidRPr="00F764F5">
                      <w:rPr>
                        <w:rFonts w:ascii="標楷體" w:eastAsia="標楷體" w:hAnsi="標楷體" w:hint="eastAsia"/>
                        <w:color w:val="000000"/>
                        <w:lang w:val="zh-TW"/>
                      </w:rPr>
                      <w:t>安中心</w:t>
                    </w:r>
                  </w:p>
                  <w:p w:rsidR="000F301F" w:rsidRPr="00F764F5" w:rsidRDefault="000F301F" w:rsidP="003958AC">
                    <w:pPr>
                      <w:pStyle w:val="a9"/>
                      <w:spacing w:after="0" w:line="320" w:lineRule="exact"/>
                      <w:rPr>
                        <w:rFonts w:ascii="標楷體" w:eastAsia="標楷體" w:hAnsi="標楷體"/>
                      </w:rPr>
                    </w:pPr>
                    <w:r w:rsidRPr="00F764F5">
                      <w:rPr>
                        <w:rFonts w:ascii="標楷體" w:eastAsia="標楷體" w:hAnsi="標楷體" w:hint="eastAsia"/>
                      </w:rPr>
                      <w:t>〈決策應變小組〉</w:t>
                    </w:r>
                  </w:p>
                  <w:p w:rsidR="000F301F" w:rsidRPr="00F764F5" w:rsidRDefault="000F301F" w:rsidP="003958AC">
                    <w:pPr>
                      <w:pStyle w:val="a9"/>
                      <w:spacing w:after="0" w:line="320" w:lineRule="exact"/>
                      <w:rPr>
                        <w:rFonts w:ascii="標楷體" w:eastAsia="標楷體" w:hAnsi="標楷體"/>
                      </w:rPr>
                    </w:pPr>
                    <w:r w:rsidRPr="00F764F5">
                      <w:rPr>
                        <w:rFonts w:ascii="標楷體" w:eastAsia="標楷體" w:hAnsi="標楷體" w:hint="eastAsia"/>
                      </w:rPr>
                      <w:t>（危機處理小組）</w:t>
                    </w:r>
                  </w:p>
                  <w:p w:rsidR="000F301F" w:rsidRPr="00F764F5" w:rsidRDefault="000F301F" w:rsidP="003958AC">
                    <w:pPr>
                      <w:pStyle w:val="a9"/>
                      <w:spacing w:after="0" w:line="320" w:lineRule="exact"/>
                      <w:rPr>
                        <w:rFonts w:ascii="標楷體" w:eastAsia="標楷體" w:hAnsi="標楷體"/>
                      </w:rPr>
                    </w:pPr>
                    <w:r>
                      <w:rPr>
                        <w:rFonts w:ascii="標楷體" w:eastAsia="標楷體" w:hAnsi="標楷體" w:hint="eastAsia"/>
                      </w:rPr>
                      <w:t xml:space="preserve"> (</w:t>
                    </w:r>
                    <w:r w:rsidRPr="00F764F5">
                      <w:rPr>
                        <w:rFonts w:ascii="標楷體" w:eastAsia="標楷體" w:hAnsi="標楷體" w:hint="eastAsia"/>
                      </w:rPr>
                      <w:t>防疫應變小組</w:t>
                    </w:r>
                    <w:proofErr w:type="gramStart"/>
                    <w:r w:rsidRPr="00F764F5">
                      <w:rPr>
                        <w:rFonts w:ascii="標楷體" w:eastAsia="標楷體" w:hAnsi="標楷體" w:hint="eastAsia"/>
                      </w:rPr>
                      <w:t>）</w:t>
                    </w:r>
                    <w:proofErr w:type="gramEnd"/>
                  </w:p>
                  <w:p w:rsidR="000F301F" w:rsidRPr="00F764F5" w:rsidRDefault="000F301F" w:rsidP="003958AC">
                    <w:pPr>
                      <w:pStyle w:val="a9"/>
                      <w:spacing w:after="0" w:line="320" w:lineRule="exact"/>
                      <w:rPr>
                        <w:rFonts w:ascii="標楷體" w:eastAsia="標楷體" w:hAnsi="標楷體"/>
                      </w:rPr>
                    </w:pPr>
                    <w:r w:rsidRPr="00F764F5">
                      <w:rPr>
                        <w:rFonts w:ascii="標楷體" w:eastAsia="標楷體" w:hAnsi="標楷體" w:hint="eastAsia"/>
                      </w:rPr>
                      <w:t>（防制校園霸凌、暴力工作小組）</w:t>
                    </w:r>
                  </w:p>
                  <w:p w:rsidR="000F301F" w:rsidRPr="0007238E" w:rsidRDefault="000F301F" w:rsidP="003958AC">
                    <w:pPr>
                      <w:pStyle w:val="a9"/>
                      <w:jc w:val="center"/>
                      <w:rPr>
                        <w:sz w:val="32"/>
                        <w:szCs w:val="32"/>
                      </w:rPr>
                    </w:pPr>
                  </w:p>
                  <w:p w:rsidR="000F301F" w:rsidRDefault="000F301F" w:rsidP="003958AC">
                    <w:pPr>
                      <w:pStyle w:val="a9"/>
                    </w:pPr>
                  </w:p>
                  <w:p w:rsidR="000F301F" w:rsidRDefault="000F301F" w:rsidP="003958AC">
                    <w:pPr>
                      <w:pStyle w:val="a9"/>
                    </w:pPr>
                  </w:p>
                  <w:p w:rsidR="000F301F" w:rsidRDefault="000F301F" w:rsidP="003958AC">
                    <w:pPr>
                      <w:pStyle w:val="a9"/>
                    </w:pPr>
                  </w:p>
                </w:txbxContent>
              </v:textbox>
            </v:rect>
            <v:line id="_x0000_s1293" style="position:absolute;flip:x" from="7832,3928" to="8372,3929">
              <v:stroke endarrow="block"/>
            </v:line>
            <v:line id="_x0000_s1294" style="position:absolute" from="5852,4888" to="5853,5608" strokeweight="2.5pt"/>
            <v:line id="_x0000_s1295" style="position:absolute" from="3372,3448" to="4092,3449" strokeweight="2.5pt">
              <v:stroke dashstyle="1 1"/>
            </v:line>
            <v:rect id="_x0000_s1296" style="position:absolute;left:1752;top:3088;width:1620;height:720;v-text-anchor:middle" filled="f" strokeweight="1.75pt">
              <v:shadow color="#9797b7"/>
              <v:textbox style="mso-next-textbox:#_x0000_s1296">
                <w:txbxContent>
                  <w:p w:rsidR="000F301F" w:rsidRDefault="000F301F" w:rsidP="003958AC">
                    <w:pPr>
                      <w:rPr>
                        <w:sz w:val="36"/>
                        <w:szCs w:val="36"/>
                      </w:rPr>
                    </w:pPr>
                    <w:r w:rsidRPr="00E5565F">
                      <w:rPr>
                        <w:rFonts w:eastAsia="標楷體" w:hint="eastAsia"/>
                        <w:color w:val="000000"/>
                        <w:lang w:val="zh-TW"/>
                      </w:rPr>
                      <w:t>諮詢委員</w:t>
                    </w:r>
                  </w:p>
                </w:txbxContent>
              </v:textbox>
            </v:rect>
            <v:line id="_x0000_s1297" style="position:absolute;flip:y" from="2112,5608" to="9672,5644" strokeweight="2.5pt"/>
            <v:line id="_x0000_s1298" style="position:absolute" from="4772,5608" to="4773,6328" strokeweight="2.5pt"/>
            <v:line id="_x0000_s1299" style="position:absolute" from="2072,5608" to="2073,6328" strokeweight="2.5pt"/>
            <v:line id="_x0000_s1300" style="position:absolute" from="7112,5608" to="7113,6328" strokeweight="2.5pt"/>
            <v:line id="_x0000_s1301" style="position:absolute" from="9672,5608" to="9673,6328" strokeweight="2.5pt"/>
            <v:shape id="_x0000_s1302" type="#_x0000_t202" style="position:absolute;left:8372;top:2188;width:3240;height:3240" strokeweight="2pt">
              <v:textbox style="mso-next-textbox:#_x0000_s1302">
                <w:txbxContent>
                  <w:p w:rsidR="000F301F" w:rsidRPr="00E5565F" w:rsidRDefault="000F301F" w:rsidP="003958AC">
                    <w:pPr>
                      <w:spacing w:line="0" w:lineRule="atLeast"/>
                      <w:rPr>
                        <w:rFonts w:ascii="標楷體" w:eastAsia="標楷體" w:hAnsi="標楷體"/>
                        <w:color w:val="333333"/>
                      </w:rPr>
                    </w:pPr>
                    <w:r w:rsidRPr="00E5565F">
                      <w:rPr>
                        <w:rFonts w:ascii="標楷體" w:eastAsia="標楷體" w:hAnsi="標楷體" w:hint="eastAsia"/>
                        <w:color w:val="333333"/>
                      </w:rPr>
                      <w:t>召集人：校長</w:t>
                    </w:r>
                  </w:p>
                  <w:p w:rsidR="000F301F" w:rsidRPr="00E5565F" w:rsidRDefault="000F301F" w:rsidP="003958AC">
                    <w:pPr>
                      <w:spacing w:line="0" w:lineRule="atLeast"/>
                      <w:rPr>
                        <w:rFonts w:ascii="標楷體" w:eastAsia="標楷體" w:hAnsi="標楷體"/>
                        <w:color w:val="333333"/>
                      </w:rPr>
                    </w:pPr>
                    <w:r w:rsidRPr="00E5565F">
                      <w:rPr>
                        <w:rFonts w:ascii="標楷體" w:eastAsia="標楷體" w:hAnsi="標楷體" w:hint="eastAsia"/>
                        <w:color w:val="333333"/>
                      </w:rPr>
                      <w:t>副召集人兼執行秘書：學</w:t>
                    </w:r>
                    <w:proofErr w:type="gramStart"/>
                    <w:r w:rsidRPr="00E5565F">
                      <w:rPr>
                        <w:rFonts w:ascii="標楷體" w:eastAsia="標楷體" w:hAnsi="標楷體" w:hint="eastAsia"/>
                        <w:color w:val="333333"/>
                      </w:rPr>
                      <w:t>務</w:t>
                    </w:r>
                    <w:proofErr w:type="gramEnd"/>
                    <w:r w:rsidRPr="00E5565F">
                      <w:rPr>
                        <w:rFonts w:ascii="標楷體" w:eastAsia="標楷體" w:hAnsi="標楷體" w:hint="eastAsia"/>
                        <w:color w:val="333333"/>
                      </w:rPr>
                      <w:t>主任</w:t>
                    </w:r>
                  </w:p>
                  <w:p w:rsidR="000F301F" w:rsidRDefault="000F301F" w:rsidP="003958AC">
                    <w:pPr>
                      <w:spacing w:line="0" w:lineRule="atLeast"/>
                      <w:rPr>
                        <w:rFonts w:ascii="標楷體" w:eastAsia="標楷體" w:hAnsi="標楷體"/>
                        <w:color w:val="333333"/>
                      </w:rPr>
                    </w:pPr>
                    <w:r>
                      <w:rPr>
                        <w:rFonts w:ascii="標楷體" w:eastAsia="標楷體" w:hAnsi="標楷體" w:hint="eastAsia"/>
                        <w:color w:val="333333"/>
                      </w:rPr>
                      <w:t>副執行秘書：</w:t>
                    </w:r>
                    <w:r w:rsidRPr="002F7C2D">
                      <w:rPr>
                        <w:rFonts w:ascii="標楷體" w:eastAsia="標楷體" w:hAnsi="標楷體" w:hint="eastAsia"/>
                        <w:color w:val="000000"/>
                      </w:rPr>
                      <w:t>主任教官</w:t>
                    </w:r>
                  </w:p>
                  <w:p w:rsidR="000F301F" w:rsidRPr="002F7C2D" w:rsidRDefault="000F301F" w:rsidP="003958AC">
                    <w:pPr>
                      <w:spacing w:line="0" w:lineRule="atLeast"/>
                      <w:rPr>
                        <w:rFonts w:ascii="標楷體" w:eastAsia="標楷體" w:hAnsi="標楷體"/>
                        <w:color w:val="333333"/>
                      </w:rPr>
                    </w:pPr>
                    <w:r w:rsidRPr="00E5565F">
                      <w:rPr>
                        <w:rFonts w:ascii="標楷體" w:eastAsia="標楷體" w:hAnsi="標楷體" w:hint="eastAsia"/>
                        <w:color w:val="333333"/>
                      </w:rPr>
                      <w:t>委員：各處室主任</w:t>
                    </w:r>
                    <w:r>
                      <w:rPr>
                        <w:rFonts w:ascii="標楷體" w:eastAsia="標楷體" w:hAnsi="標楷體" w:hint="eastAsia"/>
                        <w:color w:val="333333"/>
                      </w:rPr>
                      <w:t>、</w:t>
                    </w:r>
                    <w:proofErr w:type="gramStart"/>
                    <w:r w:rsidRPr="002F7C2D">
                      <w:rPr>
                        <w:rFonts w:ascii="標楷體" w:eastAsia="標楷體" w:hAnsi="標楷體" w:hint="eastAsia"/>
                        <w:color w:val="000000"/>
                      </w:rPr>
                      <w:t>、</w:t>
                    </w:r>
                    <w:proofErr w:type="gramEnd"/>
                    <w:r w:rsidRPr="002F7C2D">
                      <w:rPr>
                        <w:rFonts w:ascii="標楷體" w:eastAsia="標楷體" w:hAnsi="標楷體" w:hint="eastAsia"/>
                        <w:color w:val="000000"/>
                      </w:rPr>
                      <w:t>生輔組長、家長會代表及相關之輔導老師、輔導教官及導師，</w:t>
                    </w:r>
                    <w:r w:rsidRPr="002F7C2D">
                      <w:rPr>
                        <w:rFonts w:ascii="標楷體" w:eastAsia="標楷體" w:hAnsi="標楷體"/>
                      </w:rPr>
                      <w:t>或視需要邀請專業輔導人員、性平委員或少年隊人員</w:t>
                    </w:r>
                    <w:r w:rsidRPr="002F7C2D">
                      <w:rPr>
                        <w:rFonts w:ascii="標楷體" w:eastAsia="標楷體" w:hAnsi="標楷體" w:hint="eastAsia"/>
                      </w:rPr>
                      <w:t>等</w:t>
                    </w:r>
                  </w:p>
                </w:txbxContent>
              </v:textbox>
            </v:shape>
            <v:shape id="_x0000_s1303" type="#_x0000_t202" style="position:absolute;left:9452;top:6268;width:624;height:1500" strokeweight="1.75pt">
              <v:textbox style="layout-flow:vertical-ideographic;mso-next-textbox:#_x0000_s1303">
                <w:txbxContent>
                  <w:p w:rsidR="000F301F" w:rsidRPr="00BF58EC" w:rsidRDefault="000F301F" w:rsidP="003958AC">
                    <w:pPr>
                      <w:jc w:val="center"/>
                      <w:rPr>
                        <w:rFonts w:ascii="標楷體" w:eastAsia="標楷體" w:hAnsi="標楷體"/>
                        <w:color w:val="333333"/>
                      </w:rPr>
                    </w:pPr>
                    <w:r w:rsidRPr="00BF58EC">
                      <w:rPr>
                        <w:rFonts w:ascii="標楷體" w:eastAsia="標楷體" w:hAnsi="標楷體" w:hint="eastAsia"/>
                        <w:color w:val="333333"/>
                      </w:rPr>
                      <w:t>行政支援組</w:t>
                    </w:r>
                  </w:p>
                </w:txbxContent>
              </v:textbox>
            </v:shape>
            <v:shape id="_x0000_s1335" type="#_x0000_t202" style="position:absolute;left:2252;top:9216;width:624;height:1260" strokeweight="1.75pt">
              <v:textbox style="layout-flow:vertical-ideographic;mso-next-textbox:#_x0000_s1335">
                <w:txbxContent>
                  <w:p w:rsidR="000F301F" w:rsidRPr="00E05E24" w:rsidRDefault="000F301F" w:rsidP="003958AC">
                    <w:pPr>
                      <w:jc w:val="center"/>
                      <w:rPr>
                        <w:rFonts w:ascii="標楷體" w:eastAsia="標楷體" w:hAnsi="標楷體"/>
                        <w:color w:val="333333"/>
                      </w:rPr>
                    </w:pPr>
                    <w:r w:rsidRPr="00E05E24">
                      <w:rPr>
                        <w:rFonts w:ascii="標楷體" w:eastAsia="標楷體" w:hAnsi="標楷體" w:hint="eastAsia"/>
                        <w:color w:val="333333"/>
                      </w:rPr>
                      <w:t>生輔組長</w:t>
                    </w:r>
                  </w:p>
                </w:txbxContent>
              </v:textbox>
            </v:shape>
            <v:group id="_x0000_s1324" style="position:absolute;left:2072;top:10716;width:8280;height:540" coordorigin="1571,13914" coordsize="8276,864">
              <v:shape id="_x0000_s1325" type="#_x0000_t202" style="position:absolute;left:8051;top:13914;width:1796;height:864" filled="f" stroked="f" strokecolor="white">
                <v:shadow color="#9797b7"/>
                <v:textbox style="mso-next-textbox:#_x0000_s1325">
                  <w:txbxContent>
                    <w:p w:rsidR="000F301F" w:rsidRPr="008E76D0" w:rsidRDefault="000F301F" w:rsidP="003958AC">
                      <w:pPr>
                        <w:autoSpaceDE w:val="0"/>
                        <w:autoSpaceDN w:val="0"/>
                        <w:adjustRightInd w:val="0"/>
                        <w:jc w:val="center"/>
                        <w:rPr>
                          <w:rFonts w:eastAsia="標楷體"/>
                          <w:color w:val="000000"/>
                          <w:lang w:val="zh-TW"/>
                        </w:rPr>
                      </w:pPr>
                      <w:r w:rsidRPr="008E76D0">
                        <w:rPr>
                          <w:rFonts w:eastAsia="標楷體" w:hint="eastAsia"/>
                          <w:color w:val="000000"/>
                          <w:lang w:val="zh-TW"/>
                        </w:rPr>
                        <w:t>顧問諮詢線</w:t>
                      </w:r>
                    </w:p>
                  </w:txbxContent>
                </v:textbox>
              </v:shape>
              <v:shape id="_x0000_s1326" type="#_x0000_t202" style="position:absolute;left:2471;top:13914;width:1832;height:864" filled="f" stroked="f" strokecolor="white">
                <v:shadow color="#9797b7"/>
                <v:textbox style="mso-next-textbox:#_x0000_s1326">
                  <w:txbxContent>
                    <w:p w:rsidR="000F301F" w:rsidRPr="008E76D0" w:rsidRDefault="000F301F" w:rsidP="003958AC">
                      <w:pPr>
                        <w:autoSpaceDE w:val="0"/>
                        <w:autoSpaceDN w:val="0"/>
                        <w:adjustRightInd w:val="0"/>
                        <w:rPr>
                          <w:rFonts w:eastAsia="標楷體"/>
                          <w:color w:val="000000"/>
                          <w:lang w:val="zh-TW"/>
                        </w:rPr>
                      </w:pPr>
                      <w:r w:rsidRPr="008E76D0">
                        <w:rPr>
                          <w:rFonts w:eastAsia="標楷體" w:hint="eastAsia"/>
                          <w:color w:val="000000"/>
                          <w:lang w:val="zh-TW"/>
                        </w:rPr>
                        <w:t>指揮管制線</w:t>
                      </w:r>
                    </w:p>
                  </w:txbxContent>
                </v:textbox>
              </v:shape>
              <v:line id="_x0000_s1327" style="position:absolute;v-text-anchor:middle" from="1571,14454" to="2467,14454" strokeweight="2.5pt">
                <v:shadow color="#9797b7"/>
              </v:line>
              <v:line id="_x0000_s1328" style="position:absolute;mso-wrap-distance-left:0;mso-wrap-distance-right:0" from="7151,14454" to="8008,14454" strokeweight="2.5pt">
                <v:stroke dashstyle="1 1" startarrowwidth="narrow" startarrowlength="short" endarrowwidth="narrow" endarrowlength="short" joinstyle="miter"/>
                <v:shadow color="#9797b7"/>
              </v:line>
            </v:group>
            <v:shape id="_x0000_s1338" type="#_x0000_t202" style="position:absolute;left:4592;top:9047;width:624;height:1620" strokeweight="1.75pt">
              <v:textbox style="layout-flow:vertical-ideographic;mso-next-textbox:#_x0000_s1338">
                <w:txbxContent>
                  <w:p w:rsidR="000F301F" w:rsidRPr="00E05E24" w:rsidRDefault="000F301F" w:rsidP="003958AC">
                    <w:pPr>
                      <w:jc w:val="center"/>
                      <w:rPr>
                        <w:rFonts w:ascii="標楷體" w:eastAsia="標楷體" w:hAnsi="標楷體"/>
                        <w:color w:val="333333"/>
                      </w:rPr>
                    </w:pPr>
                    <w:r w:rsidRPr="00E05E24">
                      <w:rPr>
                        <w:rFonts w:ascii="標楷體" w:eastAsia="標楷體" w:hAnsi="標楷體" w:hint="eastAsia"/>
                        <w:color w:val="333333"/>
                      </w:rPr>
                      <w:t>主任輔導教師</w:t>
                    </w:r>
                  </w:p>
                </w:txbxContent>
              </v:textbox>
            </v:shape>
            <v:shape id="_x0000_s1337" type="#_x0000_t202" style="position:absolute;left:7652;top:9110;width:624;height:1260" strokeweight="1.75pt">
              <v:textbox style="layout-flow:vertical-ideographic;mso-next-textbox:#_x0000_s1337">
                <w:txbxContent>
                  <w:p w:rsidR="000F301F" w:rsidRDefault="000F301F" w:rsidP="003958AC">
                    <w:pPr>
                      <w:jc w:val="center"/>
                      <w:rPr>
                        <w:rFonts w:ascii="標楷體" w:eastAsia="標楷體" w:hAnsi="標楷體"/>
                        <w:color w:val="333333"/>
                        <w:sz w:val="36"/>
                        <w:szCs w:val="36"/>
                      </w:rPr>
                    </w:pPr>
                    <w:r w:rsidRPr="00E05E24">
                      <w:rPr>
                        <w:rFonts w:ascii="標楷體" w:eastAsia="標楷體" w:hAnsi="標楷體" w:hint="eastAsia"/>
                        <w:color w:val="333333"/>
                      </w:rPr>
                      <w:t>主任教官</w:t>
                    </w:r>
                  </w:p>
                </w:txbxContent>
              </v:textbox>
            </v:shape>
            <v:shape id="_x0000_s1336" type="#_x0000_t202" style="position:absolute;left:9812;top:9019;width:624;height:1440" strokeweight="1.75pt">
              <v:textbox style="layout-flow:vertical-ideographic;mso-next-textbox:#_x0000_s1336">
                <w:txbxContent>
                  <w:p w:rsidR="000F301F" w:rsidRPr="00E05E24" w:rsidRDefault="000F301F" w:rsidP="003958AC">
                    <w:pPr>
                      <w:jc w:val="center"/>
                      <w:rPr>
                        <w:rFonts w:ascii="標楷體" w:eastAsia="標楷體" w:hAnsi="標楷體"/>
                        <w:color w:val="333333"/>
                      </w:rPr>
                    </w:pPr>
                    <w:r w:rsidRPr="00E05E24">
                      <w:rPr>
                        <w:rFonts w:ascii="標楷體" w:eastAsia="標楷體" w:hAnsi="標楷體" w:hint="eastAsia"/>
                        <w:color w:val="333333"/>
                      </w:rPr>
                      <w:t>總務主任</w:t>
                    </w:r>
                  </w:p>
                </w:txbxContent>
              </v:textbox>
            </v:shape>
          </v:group>
        </w:pict>
      </w:r>
      <w:r w:rsidR="003958AC">
        <w:rPr>
          <w:rFonts w:ascii="標楷體" w:eastAsia="標楷體" w:hAnsi="標楷體" w:hint="eastAsia"/>
          <w:b/>
          <w:sz w:val="28"/>
          <w:szCs w:val="28"/>
        </w:rPr>
        <w:t>【附件7】</w:t>
      </w:r>
      <w:r w:rsidR="003958AC" w:rsidRPr="00023B03">
        <w:rPr>
          <w:rFonts w:eastAsia="標楷體" w:hAnsi="標楷體"/>
          <w:b/>
          <w:sz w:val="28"/>
          <w:szCs w:val="28"/>
        </w:rPr>
        <w:t>防制</w:t>
      </w:r>
      <w:proofErr w:type="gramStart"/>
      <w:r w:rsidR="003958AC" w:rsidRPr="00023B03">
        <w:rPr>
          <w:rFonts w:eastAsia="標楷體" w:hAnsi="標楷體"/>
          <w:b/>
          <w:sz w:val="28"/>
          <w:szCs w:val="28"/>
        </w:rPr>
        <w:t>校園霸凌因應</w:t>
      </w:r>
      <w:proofErr w:type="gramEnd"/>
      <w:r w:rsidR="003958AC" w:rsidRPr="00023B03">
        <w:rPr>
          <w:rFonts w:eastAsia="標楷體" w:hAnsi="標楷體"/>
          <w:b/>
          <w:sz w:val="28"/>
          <w:szCs w:val="28"/>
        </w:rPr>
        <w:t>小組</w:t>
      </w:r>
      <w:r w:rsidR="003958AC">
        <w:rPr>
          <w:rFonts w:ascii="標楷體" w:eastAsia="標楷體" w:hAnsi="標楷體" w:hint="eastAsia"/>
          <w:b/>
          <w:sz w:val="28"/>
          <w:szCs w:val="28"/>
        </w:rPr>
        <w:t>組織</w:t>
      </w:r>
      <w:r w:rsidR="003958AC" w:rsidRPr="00240DBF">
        <w:rPr>
          <w:rFonts w:ascii="標楷體" w:eastAsia="標楷體" w:hAnsi="標楷體" w:hint="eastAsia"/>
          <w:b/>
          <w:sz w:val="28"/>
          <w:szCs w:val="28"/>
        </w:rPr>
        <w:t>架構圖</w:t>
      </w:r>
    </w:p>
    <w:p w:rsidR="003958AC" w:rsidRDefault="003958AC" w:rsidP="003958AC">
      <w:pPr>
        <w:jc w:val="center"/>
        <w:rPr>
          <w:rFonts w:ascii="標楷體" w:eastAsia="標楷體" w:hAnsi="標楷體"/>
          <w:b/>
          <w:bCs/>
          <w:color w:val="333333"/>
          <w:sz w:val="28"/>
          <w:szCs w:val="28"/>
        </w:rPr>
      </w:pPr>
      <w:r w:rsidRPr="008B1D0B">
        <w:rPr>
          <w:rFonts w:ascii="標楷體" w:eastAsia="標楷體" w:hAnsi="標楷體" w:hint="eastAsia"/>
          <w:b/>
          <w:bCs/>
          <w:color w:val="333333"/>
          <w:sz w:val="28"/>
          <w:szCs w:val="28"/>
        </w:rPr>
        <w:t>國立</w:t>
      </w:r>
      <w:r>
        <w:rPr>
          <w:rFonts w:ascii="標楷體" w:eastAsia="標楷體" w:hAnsi="標楷體" w:hint="eastAsia"/>
          <w:b/>
          <w:bCs/>
          <w:color w:val="333333"/>
          <w:sz w:val="28"/>
          <w:szCs w:val="28"/>
        </w:rPr>
        <w:t>花蓮</w:t>
      </w:r>
      <w:r w:rsidRPr="008B1D0B">
        <w:rPr>
          <w:rFonts w:ascii="標楷體" w:eastAsia="標楷體" w:hAnsi="標楷體" w:hint="eastAsia"/>
          <w:b/>
          <w:bCs/>
          <w:color w:val="333333"/>
          <w:sz w:val="28"/>
          <w:szCs w:val="28"/>
        </w:rPr>
        <w:t>女子高級中等學校</w:t>
      </w:r>
      <w:proofErr w:type="gramStart"/>
      <w:r w:rsidRPr="008B1D0B">
        <w:rPr>
          <w:rFonts w:ascii="標楷體" w:eastAsia="標楷體" w:hAnsi="標楷體" w:hint="eastAsia"/>
          <w:b/>
          <w:bCs/>
          <w:color w:val="333333"/>
          <w:sz w:val="28"/>
          <w:szCs w:val="28"/>
        </w:rPr>
        <w:t>校</w:t>
      </w:r>
      <w:proofErr w:type="gramEnd"/>
      <w:r w:rsidRPr="008B1D0B">
        <w:rPr>
          <w:rFonts w:ascii="標楷體" w:eastAsia="標楷體" w:hAnsi="標楷體" w:hint="eastAsia"/>
          <w:b/>
          <w:bCs/>
          <w:color w:val="333333"/>
          <w:sz w:val="28"/>
          <w:szCs w:val="28"/>
        </w:rPr>
        <w:t>安中心體系表</w:t>
      </w:r>
    </w:p>
    <w:p w:rsidR="00D82145" w:rsidRPr="008B1D0B" w:rsidRDefault="00D82145" w:rsidP="003958AC">
      <w:pPr>
        <w:jc w:val="center"/>
        <w:rPr>
          <w:rFonts w:ascii="標楷體" w:eastAsia="標楷體" w:hAnsi="標楷體"/>
          <w:b/>
          <w:bCs/>
          <w:color w:val="333333"/>
          <w:sz w:val="28"/>
          <w:szCs w:val="28"/>
        </w:rPr>
      </w:pPr>
    </w:p>
    <w:p w:rsidR="003958AC" w:rsidRPr="00E5565F" w:rsidRDefault="007502D9" w:rsidP="003958AC">
      <w:pPr>
        <w:jc w:val="right"/>
        <w:rPr>
          <w:rFonts w:ascii="標楷體" w:eastAsia="標楷體" w:hAnsi="標楷體"/>
          <w:b/>
        </w:rPr>
      </w:pPr>
      <w:r w:rsidRPr="007502D9">
        <w:rPr>
          <w:rFonts w:ascii="標楷體" w:eastAsia="標楷體" w:hAnsi="標楷體"/>
          <w:b/>
          <w:noProof/>
          <w:sz w:val="28"/>
          <w:szCs w:val="28"/>
        </w:rPr>
        <w:pict>
          <v:rect id="_x0000_s1329" style="position:absolute;left:0;text-align:left;margin-left:90pt;margin-top:3pt;width:306pt;height:36pt;z-index:251656704;v-text-anchor:middle" filled="f" fillcolor="#9cf" strokeweight="1.75pt">
            <v:shadow color="#9797b7"/>
            <v:textbox style="mso-next-textbox:#_x0000_s1329">
              <w:txbxContent>
                <w:p w:rsidR="000F301F" w:rsidRPr="00BF58EC" w:rsidRDefault="000F301F" w:rsidP="003958AC">
                  <w:pPr>
                    <w:autoSpaceDE w:val="0"/>
                    <w:autoSpaceDN w:val="0"/>
                    <w:adjustRightInd w:val="0"/>
                    <w:spacing w:line="440" w:lineRule="exact"/>
                    <w:jc w:val="center"/>
                    <w:rPr>
                      <w:rFonts w:eastAsia="標楷體"/>
                      <w:color w:val="000000"/>
                      <w:lang w:val="zh-TW"/>
                    </w:rPr>
                  </w:pPr>
                  <w:r w:rsidRPr="00BF58EC">
                    <w:rPr>
                      <w:rFonts w:eastAsia="標楷體" w:hint="eastAsia"/>
                      <w:color w:val="000000"/>
                      <w:lang w:val="zh-TW"/>
                    </w:rPr>
                    <w:t>教育部各</w:t>
                  </w:r>
                  <w:proofErr w:type="gramStart"/>
                  <w:r w:rsidRPr="00BF58EC">
                    <w:rPr>
                      <w:rFonts w:eastAsia="標楷體" w:hint="eastAsia"/>
                      <w:color w:val="000000"/>
                      <w:lang w:val="zh-TW"/>
                    </w:rPr>
                    <w:t>級校安中心</w:t>
                  </w:r>
                  <w:proofErr w:type="gramEnd"/>
                  <w:r w:rsidRPr="00BF58EC">
                    <w:rPr>
                      <w:rFonts w:eastAsia="標楷體" w:hint="eastAsia"/>
                      <w:color w:val="000000"/>
                      <w:lang w:val="zh-TW"/>
                    </w:rPr>
                    <w:t>(</w:t>
                  </w:r>
                  <w:r w:rsidRPr="00BF58EC">
                    <w:rPr>
                      <w:rFonts w:eastAsia="標楷體" w:hint="eastAsia"/>
                      <w:color w:val="000000"/>
                      <w:lang w:val="zh-TW"/>
                    </w:rPr>
                    <w:t>含教育部、</w:t>
                  </w:r>
                  <w:r>
                    <w:rPr>
                      <w:rFonts w:eastAsia="標楷體" w:hint="eastAsia"/>
                      <w:color w:val="000000"/>
                      <w:lang w:val="zh-TW"/>
                    </w:rPr>
                    <w:t>國教署</w:t>
                  </w:r>
                  <w:r w:rsidRPr="00BF58EC">
                    <w:rPr>
                      <w:rFonts w:eastAsia="標楷體" w:hint="eastAsia"/>
                      <w:color w:val="000000"/>
                      <w:lang w:val="zh-TW"/>
                    </w:rPr>
                    <w:t>、聯絡處</w:t>
                  </w:r>
                  <w:r w:rsidRPr="00BF58EC">
                    <w:rPr>
                      <w:rFonts w:eastAsia="標楷體" w:hint="eastAsia"/>
                      <w:color w:val="000000"/>
                      <w:lang w:val="zh-TW"/>
                    </w:rPr>
                    <w:t>)</w:t>
                  </w:r>
                </w:p>
              </w:txbxContent>
            </v:textbox>
          </v:rect>
        </w:pict>
      </w:r>
    </w:p>
    <w:p w:rsidR="003958AC" w:rsidRPr="008B1D0B" w:rsidRDefault="007502D9" w:rsidP="003958AC">
      <w:pPr>
        <w:spacing w:line="480" w:lineRule="exact"/>
        <w:rPr>
          <w:rFonts w:ascii="標楷體" w:eastAsia="標楷體" w:hAnsi="標楷體"/>
          <w:b/>
          <w:sz w:val="28"/>
          <w:szCs w:val="28"/>
        </w:rPr>
      </w:pPr>
      <w:r w:rsidRPr="007502D9">
        <w:rPr>
          <w:rFonts w:ascii="標楷體" w:eastAsia="標楷體" w:hAnsi="標楷體"/>
          <w:b/>
          <w:noProof/>
        </w:rPr>
        <w:pict>
          <v:line id="_x0000_s1330" style="position:absolute;left:0;text-align:left;flip:x y;z-index:251657728" from="243pt,21pt" to="243pt,75pt" strokeweight="2.5pt"/>
        </w:pict>
      </w:r>
    </w:p>
    <w:p w:rsidR="003958AC" w:rsidRPr="008B1D0B" w:rsidRDefault="007502D9" w:rsidP="003958AC">
      <w:pPr>
        <w:rPr>
          <w:rFonts w:ascii="標楷體" w:eastAsia="標楷體" w:hAnsi="標楷體"/>
          <w:b/>
          <w:noProof/>
          <w:sz w:val="28"/>
          <w:szCs w:val="28"/>
        </w:rPr>
      </w:pPr>
      <w:r w:rsidRPr="007502D9">
        <w:rPr>
          <w:rFonts w:ascii="標楷體" w:eastAsia="標楷體" w:hAnsi="標楷體"/>
          <w:b/>
          <w:noProof/>
        </w:rPr>
        <w:pict>
          <v:shape id="_x0000_s1333" type="#_x0000_t202" style="position:absolute;left:0;text-align:left;margin-left:270pt;margin-top:213pt;width:31.2pt;height:82.2pt;z-index:251660800" strokeweight="1.75pt">
            <v:textbox style="layout-flow:vertical-ideographic;mso-next-textbox:#_x0000_s1333">
              <w:txbxContent>
                <w:p w:rsidR="000F301F" w:rsidRPr="00BF58EC" w:rsidRDefault="000F301F" w:rsidP="003958AC">
                  <w:pPr>
                    <w:jc w:val="center"/>
                    <w:rPr>
                      <w:rFonts w:ascii="標楷體" w:eastAsia="標楷體" w:hAnsi="標楷體"/>
                      <w:color w:val="333333"/>
                    </w:rPr>
                  </w:pPr>
                  <w:r w:rsidRPr="00BF58EC">
                    <w:rPr>
                      <w:rFonts w:eastAsia="標楷體" w:hint="eastAsia"/>
                      <w:color w:val="333333"/>
                    </w:rPr>
                    <w:t>新聞作業組</w:t>
                  </w:r>
                </w:p>
              </w:txbxContent>
            </v:textbox>
          </v:shape>
        </w:pict>
      </w:r>
      <w:r w:rsidRPr="007502D9">
        <w:rPr>
          <w:rFonts w:ascii="標楷體" w:eastAsia="標楷體" w:hAnsi="標楷體"/>
          <w:b/>
          <w:noProof/>
        </w:rPr>
        <w:pict>
          <v:shape id="_x0000_s1334" type="#_x0000_t202" style="position:absolute;left:0;text-align:left;margin-left:153pt;margin-top:213pt;width:31.2pt;height:82.2pt;z-index:251661824" strokeweight="1.75pt">
            <v:textbox style="layout-flow:vertical-ideographic;mso-next-textbox:#_x0000_s1334">
              <w:txbxContent>
                <w:p w:rsidR="000F301F" w:rsidRPr="00BF58EC" w:rsidRDefault="000F301F" w:rsidP="003958AC">
                  <w:pPr>
                    <w:jc w:val="center"/>
                    <w:rPr>
                      <w:rFonts w:ascii="標楷體" w:eastAsia="標楷體" w:hAnsi="標楷體"/>
                      <w:color w:val="333333"/>
                    </w:rPr>
                  </w:pPr>
                  <w:r w:rsidRPr="00BF58EC">
                    <w:rPr>
                      <w:rFonts w:ascii="標楷體" w:eastAsia="標楷體" w:hAnsi="標楷體" w:hint="eastAsia"/>
                      <w:color w:val="333333"/>
                    </w:rPr>
                    <w:t>輔導諮詢組</w:t>
                  </w:r>
                </w:p>
              </w:txbxContent>
            </v:textbox>
          </v:shape>
        </w:pict>
      </w:r>
      <w:r w:rsidRPr="007502D9">
        <w:rPr>
          <w:rFonts w:ascii="標楷體" w:eastAsia="標楷體" w:hAnsi="標楷體"/>
          <w:b/>
          <w:noProof/>
        </w:rPr>
        <w:pict>
          <v:shape id="_x0000_s1332" type="#_x0000_t202" style="position:absolute;left:0;text-align:left;margin-left:27pt;margin-top:213pt;width:31.2pt;height:82.2pt;z-index:251659776" strokeweight="1.75pt">
            <v:textbox style="layout-flow:vertical-ideographic;mso-next-textbox:#_x0000_s1332">
              <w:txbxContent>
                <w:p w:rsidR="000F301F" w:rsidRPr="00BF58EC" w:rsidRDefault="000F301F" w:rsidP="003958AC">
                  <w:pPr>
                    <w:jc w:val="center"/>
                    <w:rPr>
                      <w:rFonts w:ascii="標楷體" w:eastAsia="標楷體" w:hAnsi="標楷體"/>
                      <w:color w:val="333333"/>
                    </w:rPr>
                  </w:pPr>
                  <w:r w:rsidRPr="00BF58EC">
                    <w:rPr>
                      <w:rFonts w:ascii="標楷體" w:eastAsia="標楷體" w:hAnsi="標楷體" w:hint="eastAsia"/>
                      <w:color w:val="333333"/>
                    </w:rPr>
                    <w:t>作業管制組</w:t>
                  </w:r>
                </w:p>
              </w:txbxContent>
            </v:textbox>
          </v:shape>
        </w:pict>
      </w:r>
      <w:r w:rsidRPr="007502D9">
        <w:rPr>
          <w:rFonts w:ascii="標楷體" w:eastAsia="標楷體" w:hAnsi="標楷體"/>
          <w:b/>
        </w:rPr>
        <w:pict>
          <v:shape id="_x0000_i1025" type="#_x0000_t75" style="width:478.65pt;height:290.65pt">
            <v:imagedata croptop="-65520f" cropbottom="65520f"/>
          </v:shape>
        </w:pict>
      </w:r>
    </w:p>
    <w:p w:rsidR="003958AC" w:rsidRPr="008B1D0B" w:rsidRDefault="007502D9" w:rsidP="003958AC">
      <w:pPr>
        <w:rPr>
          <w:rFonts w:ascii="標楷體" w:eastAsia="標楷體" w:hAnsi="標楷體"/>
          <w:b/>
          <w:noProof/>
          <w:sz w:val="28"/>
          <w:szCs w:val="28"/>
        </w:rPr>
      </w:pPr>
      <w:r w:rsidRPr="007502D9">
        <w:rPr>
          <w:rFonts w:ascii="標楷體" w:eastAsia="標楷體" w:hAnsi="標楷體"/>
          <w:b/>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331" type="#_x0000_t70" style="position:absolute;left:0;text-align:left;margin-left:153pt;margin-top:15pt;width:171pt;height:36pt;z-index:251658752;v-text-anchor:middle" filled="f" strokeweight="1.75pt">
            <v:shadow color="#9797b7"/>
            <v:textbox style="mso-next-textbox:#_x0000_s1331">
              <w:txbxContent>
                <w:p w:rsidR="000F301F" w:rsidRPr="00BF58EC" w:rsidRDefault="000F301F" w:rsidP="003958AC">
                  <w:pPr>
                    <w:autoSpaceDE w:val="0"/>
                    <w:autoSpaceDN w:val="0"/>
                    <w:adjustRightInd w:val="0"/>
                    <w:jc w:val="center"/>
                    <w:rPr>
                      <w:rFonts w:eastAsia="標楷體"/>
                      <w:color w:val="000000"/>
                      <w:lang w:val="zh-TW"/>
                    </w:rPr>
                  </w:pPr>
                  <w:r w:rsidRPr="00BF58EC">
                    <w:rPr>
                      <w:rFonts w:eastAsia="標楷體" w:hint="eastAsia"/>
                      <w:color w:val="000000"/>
                      <w:lang w:val="zh-TW"/>
                    </w:rPr>
                    <w:t>學</w:t>
                  </w:r>
                  <w:proofErr w:type="gramStart"/>
                  <w:r w:rsidRPr="00BF58EC">
                    <w:rPr>
                      <w:rFonts w:eastAsia="標楷體" w:hint="eastAsia"/>
                      <w:color w:val="000000"/>
                      <w:lang w:val="zh-TW"/>
                    </w:rPr>
                    <w:t>務</w:t>
                  </w:r>
                  <w:proofErr w:type="gramEnd"/>
                  <w:r w:rsidRPr="00BF58EC">
                    <w:rPr>
                      <w:rFonts w:eastAsia="標楷體" w:hint="eastAsia"/>
                      <w:color w:val="000000"/>
                      <w:lang w:val="zh-TW"/>
                    </w:rPr>
                    <w:t>主任</w:t>
                  </w:r>
                </w:p>
              </w:txbxContent>
            </v:textbox>
          </v:shape>
        </w:pict>
      </w: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3958AC" w:rsidRDefault="003958AC" w:rsidP="003958AC">
      <w:pPr>
        <w:spacing w:line="0" w:lineRule="atLeast"/>
        <w:jc w:val="center"/>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p>
    <w:p w:rsidR="00D82145" w:rsidRDefault="00D82145" w:rsidP="003958AC">
      <w:pPr>
        <w:spacing w:line="0" w:lineRule="atLeast"/>
        <w:rPr>
          <w:rFonts w:ascii="標楷體" w:eastAsia="標楷體" w:hAnsi="標楷體"/>
          <w:b/>
          <w:sz w:val="28"/>
          <w:szCs w:val="28"/>
        </w:rPr>
      </w:pPr>
      <w:r>
        <w:rPr>
          <w:rFonts w:ascii="標楷體" w:eastAsia="標楷體" w:hAnsi="標楷體" w:hint="eastAsia"/>
          <w:b/>
          <w:sz w:val="28"/>
          <w:szCs w:val="28"/>
        </w:rPr>
        <w:lastRenderedPageBreak/>
        <w:t>附件8</w:t>
      </w:r>
    </w:p>
    <w:p w:rsidR="00D82145" w:rsidRDefault="00D82145" w:rsidP="003958AC">
      <w:pPr>
        <w:spacing w:line="0" w:lineRule="atLeast"/>
        <w:rPr>
          <w:rFonts w:ascii="標楷體" w:eastAsia="標楷體" w:hAnsi="標楷體"/>
          <w:b/>
          <w:sz w:val="28"/>
          <w:szCs w:val="28"/>
        </w:rPr>
      </w:pPr>
    </w:p>
    <w:p w:rsidR="00BA210B" w:rsidRPr="00C9083C" w:rsidRDefault="00BA210B" w:rsidP="00A75F02">
      <w:pPr>
        <w:snapToGrid w:val="0"/>
        <w:spacing w:afterLines="50" w:line="160" w:lineRule="atLeast"/>
        <w:jc w:val="center"/>
        <w:rPr>
          <w:rFonts w:ascii="標楷體" w:eastAsia="標楷體" w:hAnsi="標楷體"/>
          <w:b/>
          <w:w w:val="90"/>
          <w:sz w:val="32"/>
          <w:szCs w:val="32"/>
        </w:rPr>
      </w:pPr>
      <w:r w:rsidRPr="00C9083C">
        <w:rPr>
          <w:rFonts w:ascii="標楷體" w:eastAsia="標楷體" w:hint="eastAsia"/>
          <w:b/>
          <w:w w:val="90"/>
          <w:sz w:val="32"/>
          <w:szCs w:val="32"/>
        </w:rPr>
        <w:t>國立</w:t>
      </w:r>
      <w:r>
        <w:rPr>
          <w:rFonts w:ascii="標楷體" w:eastAsia="標楷體" w:hint="eastAsia"/>
          <w:b/>
          <w:w w:val="90"/>
          <w:sz w:val="32"/>
          <w:szCs w:val="32"/>
        </w:rPr>
        <w:t>花蓮女子高級中學</w:t>
      </w:r>
      <w:r w:rsidRPr="00C9083C">
        <w:rPr>
          <w:rFonts w:ascii="標楷體" w:eastAsia="標楷體" w:hint="eastAsia"/>
          <w:b/>
          <w:w w:val="90"/>
          <w:sz w:val="32"/>
          <w:szCs w:val="32"/>
        </w:rPr>
        <w:t>「</w:t>
      </w:r>
      <w:r w:rsidR="00847244">
        <w:rPr>
          <w:rFonts w:ascii="標楷體" w:eastAsia="標楷體" w:hint="eastAsia"/>
          <w:b/>
          <w:w w:val="90"/>
          <w:sz w:val="32"/>
          <w:szCs w:val="32"/>
        </w:rPr>
        <w:t>防制</w:t>
      </w:r>
      <w:r w:rsidRPr="00C9083C">
        <w:rPr>
          <w:rFonts w:ascii="標楷體" w:eastAsia="標楷體" w:hint="eastAsia"/>
          <w:b/>
          <w:w w:val="90"/>
          <w:sz w:val="32"/>
          <w:szCs w:val="32"/>
        </w:rPr>
        <w:t>校園</w:t>
      </w:r>
      <w:proofErr w:type="gramStart"/>
      <w:r w:rsidRPr="00C9083C">
        <w:rPr>
          <w:rFonts w:ascii="標楷體" w:eastAsia="標楷體" w:hint="eastAsia"/>
          <w:b/>
          <w:w w:val="90"/>
          <w:sz w:val="32"/>
          <w:szCs w:val="32"/>
        </w:rPr>
        <w:t>霸凌」</w:t>
      </w:r>
      <w:proofErr w:type="gramEnd"/>
      <w:r w:rsidRPr="00C9083C">
        <w:rPr>
          <w:rFonts w:ascii="標楷體" w:eastAsia="標楷體" w:hint="eastAsia"/>
          <w:b/>
          <w:w w:val="90"/>
          <w:sz w:val="32"/>
          <w:szCs w:val="32"/>
        </w:rPr>
        <w:t>因應工作小組編組名冊</w:t>
      </w:r>
    </w:p>
    <w:tbl>
      <w:tblPr>
        <w:tblW w:w="9167"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922"/>
        <w:gridCol w:w="1284"/>
        <w:gridCol w:w="4757"/>
        <w:gridCol w:w="775"/>
      </w:tblGrid>
      <w:tr w:rsidR="00F727F3" w:rsidRPr="00B87BDF" w:rsidTr="004C0A59">
        <w:trPr>
          <w:trHeight w:val="650"/>
          <w:tblHeade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職稱</w:t>
            </w:r>
          </w:p>
        </w:tc>
        <w:tc>
          <w:tcPr>
            <w:tcW w:w="922"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單位</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級職</w:t>
            </w:r>
          </w:p>
        </w:tc>
        <w:tc>
          <w:tcPr>
            <w:tcW w:w="4757"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職              掌</w:t>
            </w:r>
          </w:p>
        </w:tc>
        <w:tc>
          <w:tcPr>
            <w:tcW w:w="775"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 xml:space="preserve">備  </w:t>
            </w:r>
            <w:proofErr w:type="gramStart"/>
            <w:r w:rsidRPr="00B87BDF">
              <w:rPr>
                <w:rFonts w:ascii="標楷體" w:eastAsia="標楷體" w:hAnsi="標楷體" w:hint="eastAsia"/>
                <w:snapToGrid w:val="0"/>
                <w:kern w:val="0"/>
              </w:rPr>
              <w:t>註</w:t>
            </w:r>
            <w:proofErr w:type="gramEnd"/>
          </w:p>
        </w:tc>
      </w:tr>
      <w:tr w:rsidR="00F727F3" w:rsidRPr="00B87BDF" w:rsidTr="004C0A59">
        <w:trPr>
          <w:trHeight w:val="631"/>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召集人</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校長室</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校 長</w:t>
            </w:r>
          </w:p>
        </w:tc>
        <w:tc>
          <w:tcPr>
            <w:tcW w:w="4757"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r w:rsidRPr="00B87BDF">
              <w:rPr>
                <w:rFonts w:ascii="標楷體" w:eastAsia="標楷體" w:hAnsi="標楷體" w:hint="eastAsia"/>
                <w:snapToGrid w:val="0"/>
                <w:kern w:val="0"/>
              </w:rPr>
              <w:t>綜理「校園反</w:t>
            </w:r>
            <w:proofErr w:type="gramStart"/>
            <w:r w:rsidRPr="00B87BDF">
              <w:rPr>
                <w:rFonts w:ascii="標楷體" w:eastAsia="標楷體" w:hAnsi="標楷體" w:hint="eastAsia"/>
                <w:snapToGrid w:val="0"/>
                <w:kern w:val="0"/>
              </w:rPr>
              <w:t>霸凌」</w:t>
            </w:r>
            <w:proofErr w:type="gramEnd"/>
            <w:r w:rsidRPr="00B87BDF">
              <w:rPr>
                <w:rFonts w:ascii="標楷體" w:eastAsia="標楷體" w:hAnsi="標楷體" w:hint="eastAsia"/>
                <w:snapToGrid w:val="0"/>
                <w:kern w:val="0"/>
              </w:rPr>
              <w:t>全般督導事宜</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972"/>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副召集人兼執行秘書</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學</w:t>
            </w:r>
            <w:proofErr w:type="gramStart"/>
            <w:r w:rsidRPr="000331DB">
              <w:rPr>
                <w:rFonts w:ascii="標楷體" w:eastAsia="標楷體" w:hAnsi="標楷體" w:hint="eastAsia"/>
                <w:snapToGrid w:val="0"/>
                <w:kern w:val="0"/>
              </w:rPr>
              <w:t>務</w:t>
            </w:r>
            <w:proofErr w:type="gramEnd"/>
            <w:r w:rsidRPr="000331DB">
              <w:rPr>
                <w:rFonts w:ascii="標楷體" w:eastAsia="標楷體" w:hAnsi="標楷體" w:hint="eastAsia"/>
                <w:snapToGrid w:val="0"/>
                <w:kern w:val="0"/>
              </w:rPr>
              <w:t>處</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學</w:t>
            </w:r>
            <w:proofErr w:type="gramStart"/>
            <w:r w:rsidRPr="000331DB">
              <w:rPr>
                <w:rFonts w:ascii="標楷體" w:eastAsia="標楷體" w:hAnsi="標楷體" w:hint="eastAsia"/>
                <w:snapToGrid w:val="0"/>
                <w:kern w:val="0"/>
              </w:rPr>
              <w:t>務</w:t>
            </w:r>
            <w:proofErr w:type="gramEnd"/>
            <w:r w:rsidRPr="000331DB">
              <w:rPr>
                <w:rFonts w:ascii="標楷體" w:eastAsia="標楷體" w:hAnsi="標楷體" w:hint="eastAsia"/>
                <w:snapToGrid w:val="0"/>
                <w:kern w:val="0"/>
              </w:rPr>
              <w:t>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一、籌劃、督導「校園反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事宜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二、每學期結合校務會議實施</w:t>
            </w:r>
            <w:proofErr w:type="gramStart"/>
            <w:r w:rsidRPr="00B87BDF">
              <w:rPr>
                <w:rFonts w:ascii="標楷體" w:eastAsia="標楷體" w:hAnsi="標楷體" w:hint="eastAsia"/>
                <w:snapToGrid w:val="0"/>
                <w:color w:val="000000"/>
                <w:kern w:val="0"/>
              </w:rPr>
              <w:t>反霸凌宣導</w:t>
            </w:r>
            <w:proofErr w:type="gramEnd"/>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副執行</w:t>
            </w:r>
          </w:p>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秘  書</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教官室</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主任教官</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一、協助籌劃、督導「校園反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事宜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二、襄助學</w:t>
            </w:r>
            <w:proofErr w:type="gramStart"/>
            <w:r w:rsidRPr="00B87BDF">
              <w:rPr>
                <w:rFonts w:ascii="標楷體" w:eastAsia="標楷體" w:hAnsi="標楷體" w:hint="eastAsia"/>
                <w:snapToGrid w:val="0"/>
                <w:color w:val="000000"/>
                <w:kern w:val="0"/>
              </w:rPr>
              <w:t>務</w:t>
            </w:r>
            <w:proofErr w:type="gramEnd"/>
            <w:r w:rsidRPr="00B87BDF">
              <w:rPr>
                <w:rFonts w:ascii="標楷體" w:eastAsia="標楷體" w:hAnsi="標楷體" w:hint="eastAsia"/>
                <w:snapToGrid w:val="0"/>
                <w:color w:val="000000"/>
                <w:kern w:val="0"/>
              </w:rPr>
              <w:t>主任實施</w:t>
            </w:r>
            <w:proofErr w:type="gramStart"/>
            <w:r w:rsidRPr="00B87BDF">
              <w:rPr>
                <w:rFonts w:ascii="標楷體" w:eastAsia="標楷體" w:hAnsi="標楷體" w:hint="eastAsia"/>
                <w:snapToGrid w:val="0"/>
                <w:color w:val="000000"/>
                <w:kern w:val="0"/>
              </w:rPr>
              <w:t>及霸凌宣導</w:t>
            </w:r>
            <w:proofErr w:type="gramEnd"/>
            <w:r w:rsidRPr="00B87BDF">
              <w:rPr>
                <w:rFonts w:ascii="標楷體" w:eastAsia="標楷體" w:hAnsi="標楷體" w:hint="eastAsia"/>
                <w:snapToGrid w:val="0"/>
                <w:color w:val="000000"/>
                <w:kern w:val="0"/>
              </w:rPr>
              <w:t>事宜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925"/>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發言人</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教務處</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教務主任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一、協助籌劃、督導「校園反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事宜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二、撰擬新聞稿統一對外發言</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幹  事</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教官室</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生輔組長</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一、執行「校園反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相關工作。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w:t>
            </w:r>
            <w:proofErr w:type="gramStart"/>
            <w:r w:rsidRPr="00B87BDF">
              <w:rPr>
                <w:rFonts w:ascii="標楷體" w:eastAsia="標楷體" w:hAnsi="標楷體" w:hint="eastAsia"/>
                <w:snapToGrid w:val="0"/>
                <w:color w:val="000000"/>
                <w:kern w:val="0"/>
              </w:rPr>
              <w:t>霸凌調查</w:t>
            </w:r>
            <w:proofErr w:type="gramEnd"/>
            <w:r w:rsidRPr="00B87BDF">
              <w:rPr>
                <w:rFonts w:ascii="標楷體" w:eastAsia="標楷體" w:hAnsi="標楷體" w:hint="eastAsia"/>
                <w:snapToGrid w:val="0"/>
                <w:color w:val="000000"/>
                <w:kern w:val="0"/>
              </w:rPr>
              <w:t>及防治幫派滲入校園宣導作業</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三、簽定警局支援協定書</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四、設立</w:t>
            </w:r>
            <w:proofErr w:type="gramStart"/>
            <w:r w:rsidRPr="00B87BDF">
              <w:rPr>
                <w:rFonts w:ascii="標楷體" w:eastAsia="標楷體" w:hAnsi="標楷體" w:hint="eastAsia"/>
                <w:snapToGrid w:val="0"/>
                <w:color w:val="000000"/>
                <w:kern w:val="0"/>
              </w:rPr>
              <w:t>霸凌反</w:t>
            </w:r>
            <w:proofErr w:type="gramEnd"/>
            <w:r w:rsidRPr="00B87BDF">
              <w:rPr>
                <w:rFonts w:ascii="標楷體" w:eastAsia="標楷體" w:hAnsi="標楷體" w:hint="eastAsia"/>
                <w:snapToGrid w:val="0"/>
                <w:color w:val="000000"/>
                <w:kern w:val="0"/>
              </w:rPr>
              <w:t>投訴(含網路)信箱、電話</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五、填報</w:t>
            </w:r>
            <w:proofErr w:type="gramStart"/>
            <w:r w:rsidRPr="00B87BDF">
              <w:rPr>
                <w:rFonts w:ascii="標楷體" w:eastAsia="標楷體" w:hAnsi="標楷體" w:hint="eastAsia"/>
                <w:snapToGrid w:val="0"/>
                <w:color w:val="000000"/>
                <w:kern w:val="0"/>
              </w:rPr>
              <w:t>霸凌事件校安</w:t>
            </w:r>
            <w:proofErr w:type="gramEnd"/>
            <w:r w:rsidRPr="00B87BDF">
              <w:rPr>
                <w:rFonts w:ascii="標楷體" w:eastAsia="標楷體" w:hAnsi="標楷體" w:hint="eastAsia"/>
                <w:snapToGrid w:val="0"/>
                <w:color w:val="000000"/>
                <w:kern w:val="0"/>
              </w:rPr>
              <w:t>通報</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六、</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家長會</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家長</w:t>
            </w:r>
            <w:r>
              <w:rPr>
                <w:rFonts w:ascii="標楷體" w:eastAsia="標楷體" w:hAnsi="標楷體" w:hint="eastAsia"/>
                <w:snapToGrid w:val="0"/>
                <w:kern w:val="0"/>
              </w:rPr>
              <w:t>代表</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4C0A59">
            <w:pPr>
              <w:snapToGrid w:val="0"/>
              <w:spacing w:line="240" w:lineRule="atLeast"/>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二、維護當事學生及其法定代理人權益</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三、結合家長會加強家長對</w:t>
            </w:r>
            <w:proofErr w:type="gramStart"/>
            <w:r w:rsidRPr="00B87BDF">
              <w:rPr>
                <w:rFonts w:ascii="標楷體" w:eastAsia="標楷體" w:hAnsi="標楷體" w:hint="eastAsia"/>
                <w:snapToGrid w:val="0"/>
                <w:color w:val="000000"/>
                <w:kern w:val="0"/>
              </w:rPr>
              <w:t>校園霸凌認知</w:t>
            </w:r>
            <w:proofErr w:type="gramEnd"/>
            <w:r w:rsidRPr="00B87BDF">
              <w:rPr>
                <w:rFonts w:ascii="標楷體" w:eastAsia="標楷體" w:hAnsi="標楷體" w:hint="eastAsia"/>
                <w:snapToGrid w:val="0"/>
                <w:color w:val="000000"/>
                <w:kern w:val="0"/>
              </w:rPr>
              <w:t>與權利義務</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730"/>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3A3AE9" w:rsidRDefault="00F727F3" w:rsidP="00F727F3">
            <w:pPr>
              <w:snapToGrid w:val="0"/>
              <w:spacing w:line="240" w:lineRule="atLeast"/>
              <w:ind w:leftChars="-29" w:left="-61"/>
              <w:jc w:val="center"/>
              <w:textDirection w:val="lrTbV"/>
              <w:rPr>
                <w:rFonts w:ascii="標楷體" w:eastAsia="標楷體" w:hAnsi="標楷體"/>
                <w:snapToGrid w:val="0"/>
                <w:kern w:val="0"/>
              </w:rPr>
            </w:pPr>
            <w:r w:rsidRPr="003A3AE9">
              <w:rPr>
                <w:rFonts w:ascii="標楷體" w:eastAsia="標楷體" w:hAnsi="標楷體"/>
                <w:snapToGrid w:val="0"/>
                <w:kern w:val="0"/>
              </w:rPr>
              <w:t>學者</w:t>
            </w:r>
          </w:p>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3A3AE9">
              <w:rPr>
                <w:rFonts w:ascii="標楷體" w:eastAsia="標楷體" w:hAnsi="標楷體"/>
                <w:snapToGrid w:val="0"/>
                <w:kern w:val="0"/>
              </w:rPr>
              <w:t>專家</w:t>
            </w:r>
          </w:p>
        </w:tc>
        <w:tc>
          <w:tcPr>
            <w:tcW w:w="1284"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3A3AE9">
              <w:rPr>
                <w:rFonts w:ascii="標楷體" w:eastAsia="標楷體" w:hAnsi="標楷體"/>
                <w:snapToGrid w:val="0"/>
                <w:kern w:val="0"/>
              </w:rPr>
              <w:t>專家學者</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二、提供相關</w:t>
            </w:r>
            <w:proofErr w:type="gramStart"/>
            <w:r w:rsidRPr="00B87BDF">
              <w:rPr>
                <w:rFonts w:ascii="標楷體" w:eastAsia="標楷體" w:hAnsi="標楷體" w:hint="eastAsia"/>
                <w:snapToGrid w:val="0"/>
                <w:color w:val="000000"/>
                <w:kern w:val="0"/>
              </w:rPr>
              <w:t>反霸凌相關</w:t>
            </w:r>
            <w:proofErr w:type="gramEnd"/>
            <w:r w:rsidRPr="00B87BDF">
              <w:rPr>
                <w:rFonts w:ascii="標楷體" w:eastAsia="標楷體" w:hAnsi="標楷體" w:hint="eastAsia"/>
                <w:snapToGrid w:val="0"/>
                <w:color w:val="000000"/>
                <w:kern w:val="0"/>
              </w:rPr>
              <w:t>法令規定及協處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1439"/>
          <w:jc w:val="center"/>
        </w:trPr>
        <w:tc>
          <w:tcPr>
            <w:tcW w:w="1429"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AC42DC" w:rsidRDefault="00F727F3" w:rsidP="00F727F3">
            <w:pPr>
              <w:snapToGrid w:val="0"/>
              <w:spacing w:line="240" w:lineRule="atLeast"/>
              <w:ind w:leftChars="-29" w:left="-61"/>
              <w:jc w:val="center"/>
              <w:textDirection w:val="lrTbV"/>
              <w:rPr>
                <w:rFonts w:ascii="標楷體" w:eastAsia="標楷體" w:hAnsi="標楷體"/>
                <w:snapToGrid w:val="0"/>
                <w:kern w:val="0"/>
              </w:rPr>
            </w:pPr>
            <w:r w:rsidRPr="00AC42DC">
              <w:rPr>
                <w:rFonts w:ascii="標楷體" w:eastAsia="標楷體" w:hAnsi="標楷體"/>
                <w:snapToGrid w:val="0"/>
                <w:kern w:val="0"/>
              </w:rPr>
              <w:t>導師</w:t>
            </w:r>
          </w:p>
          <w:p w:rsidR="00F727F3" w:rsidRPr="003A3AE9" w:rsidRDefault="00F727F3" w:rsidP="00F727F3">
            <w:pPr>
              <w:snapToGrid w:val="0"/>
              <w:spacing w:line="240" w:lineRule="atLeast"/>
              <w:ind w:leftChars="-29" w:left="-61"/>
              <w:jc w:val="center"/>
              <w:textDirection w:val="lrTbV"/>
              <w:rPr>
                <w:rFonts w:ascii="標楷體" w:eastAsia="標楷體" w:hAnsi="標楷體"/>
                <w:snapToGrid w:val="0"/>
                <w:kern w:val="0"/>
              </w:rPr>
            </w:pPr>
            <w:r w:rsidRPr="00AC42DC">
              <w:rPr>
                <w:rFonts w:ascii="標楷體" w:eastAsia="標楷體" w:hAnsi="標楷體"/>
                <w:snapToGrid w:val="0"/>
                <w:kern w:val="0"/>
              </w:rPr>
              <w:t>代表</w:t>
            </w:r>
          </w:p>
        </w:tc>
        <w:tc>
          <w:tcPr>
            <w:tcW w:w="1284" w:type="dxa"/>
            <w:vAlign w:val="center"/>
          </w:tcPr>
          <w:p w:rsidR="00F727F3" w:rsidRPr="003A3AE9" w:rsidRDefault="00F727F3" w:rsidP="00F727F3">
            <w:pPr>
              <w:snapToGrid w:val="0"/>
              <w:spacing w:line="240" w:lineRule="atLeast"/>
              <w:ind w:leftChars="-29" w:left="-61"/>
              <w:jc w:val="center"/>
              <w:textDirection w:val="lrTbV"/>
              <w:rPr>
                <w:rFonts w:ascii="標楷體" w:eastAsia="標楷體" w:hAnsi="標楷體"/>
                <w:snapToGrid w:val="0"/>
                <w:kern w:val="0"/>
              </w:rPr>
            </w:pPr>
            <w:r w:rsidRPr="00AC42DC">
              <w:rPr>
                <w:rFonts w:ascii="標楷體" w:eastAsia="標楷體" w:hAnsi="標楷體"/>
                <w:snapToGrid w:val="0"/>
                <w:kern w:val="0"/>
              </w:rPr>
              <w:t>導師代表</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二、辦理教師法治、品德、人權及性平教育研習並排訂「校園</w:t>
            </w:r>
            <w:proofErr w:type="gramStart"/>
            <w:r w:rsidRPr="00B87BDF">
              <w:rPr>
                <w:rFonts w:ascii="標楷體" w:eastAsia="標楷體" w:hAnsi="標楷體" w:hint="eastAsia"/>
                <w:snapToGrid w:val="0"/>
                <w:color w:val="000000"/>
                <w:kern w:val="0"/>
              </w:rPr>
              <w:t>霸反凌」</w:t>
            </w:r>
            <w:proofErr w:type="gramEnd"/>
            <w:r w:rsidRPr="00B87BDF">
              <w:rPr>
                <w:rFonts w:ascii="標楷體" w:eastAsia="標楷體" w:hAnsi="標楷體" w:hint="eastAsia"/>
                <w:snapToGrid w:val="0"/>
                <w:color w:val="000000"/>
                <w:kern w:val="0"/>
              </w:rPr>
              <w:t>融入社會及綜合領域課程</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教務處</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教務主任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二、辦理教師法治、品德、人權及性平教育研習並排訂「校園</w:t>
            </w:r>
            <w:proofErr w:type="gramStart"/>
            <w:r w:rsidRPr="00B87BDF">
              <w:rPr>
                <w:rFonts w:ascii="標楷體" w:eastAsia="標楷體" w:hAnsi="標楷體" w:hint="eastAsia"/>
                <w:snapToGrid w:val="0"/>
                <w:color w:val="000000"/>
                <w:kern w:val="0"/>
              </w:rPr>
              <w:t>霸反凌」</w:t>
            </w:r>
            <w:proofErr w:type="gramEnd"/>
            <w:r w:rsidRPr="00B87BDF">
              <w:rPr>
                <w:rFonts w:ascii="標楷體" w:eastAsia="標楷體" w:hAnsi="標楷體" w:hint="eastAsia"/>
                <w:snapToGrid w:val="0"/>
                <w:color w:val="000000"/>
                <w:kern w:val="0"/>
              </w:rPr>
              <w:t>融入社會及綜合領域課程</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總務處</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總務主任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人事室</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人事主任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一、提供「校園反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相關法令。</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二、負責涉</w:t>
            </w:r>
            <w:proofErr w:type="gramStart"/>
            <w:r w:rsidRPr="00B87BDF">
              <w:rPr>
                <w:rFonts w:ascii="標楷體" w:eastAsia="標楷體" w:hAnsi="標楷體" w:hint="eastAsia"/>
                <w:snapToGrid w:val="0"/>
                <w:color w:val="000000"/>
                <w:kern w:val="0"/>
              </w:rPr>
              <w:t>違霸凌</w:t>
            </w:r>
            <w:proofErr w:type="gramEnd"/>
            <w:r w:rsidRPr="00B87BDF">
              <w:rPr>
                <w:rFonts w:ascii="標楷體" w:eastAsia="標楷體" w:hAnsi="標楷體" w:hint="eastAsia"/>
                <w:snapToGrid w:val="0"/>
                <w:color w:val="000000"/>
                <w:kern w:val="0"/>
              </w:rPr>
              <w:t>規定教師相關會議召開及考績作業。</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588"/>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0331DB" w:rsidRDefault="00F727F3" w:rsidP="00F727F3">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主計室</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主計主任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一、負責「校園反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工作經費事宜</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727"/>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lastRenderedPageBreak/>
              <w:t>委  員</w:t>
            </w:r>
          </w:p>
        </w:tc>
        <w:tc>
          <w:tcPr>
            <w:tcW w:w="922" w:type="dxa"/>
            <w:vAlign w:val="center"/>
          </w:tcPr>
          <w:p w:rsidR="00F727F3" w:rsidRPr="000331DB" w:rsidRDefault="00F727F3" w:rsidP="00A75F02">
            <w:pPr>
              <w:snapToGrid w:val="0"/>
              <w:spacing w:line="240" w:lineRule="atLeast"/>
              <w:ind w:leftChars="-29" w:left="-61"/>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圖書館</w:t>
            </w:r>
          </w:p>
        </w:tc>
        <w:tc>
          <w:tcPr>
            <w:tcW w:w="1284" w:type="dxa"/>
            <w:vAlign w:val="center"/>
          </w:tcPr>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圖 書 館</w:t>
            </w:r>
          </w:p>
          <w:p w:rsidR="00F727F3" w:rsidRPr="000331DB" w:rsidRDefault="00F727F3" w:rsidP="004C0A59">
            <w:pPr>
              <w:snapToGrid w:val="0"/>
              <w:spacing w:line="240" w:lineRule="atLeast"/>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主    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1715"/>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輔導室</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輔 導 室</w:t>
            </w:r>
          </w:p>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主    任</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w:t>
            </w:r>
            <w:proofErr w:type="gramStart"/>
            <w:r w:rsidRPr="00B87BDF">
              <w:rPr>
                <w:rFonts w:ascii="標楷體" w:eastAsia="標楷體" w:hAnsi="標楷體" w:hint="eastAsia"/>
                <w:snapToGrid w:val="0"/>
                <w:color w:val="000000"/>
                <w:kern w:val="0"/>
              </w:rPr>
              <w:t>霸凌事件</w:t>
            </w:r>
            <w:proofErr w:type="gramEnd"/>
            <w:r w:rsidRPr="00B87BDF">
              <w:rPr>
                <w:rFonts w:ascii="標楷體" w:eastAsia="標楷體" w:hAnsi="標楷體" w:hint="eastAsia"/>
                <w:snapToGrid w:val="0"/>
                <w:color w:val="000000"/>
                <w:kern w:val="0"/>
              </w:rPr>
              <w:t>受(加)害同學輔導、評估及(經家長同意)轉</w:t>
            </w:r>
            <w:proofErr w:type="gramStart"/>
            <w:r w:rsidRPr="00B87BDF">
              <w:rPr>
                <w:rFonts w:ascii="標楷體" w:eastAsia="標楷體" w:hAnsi="標楷體" w:hint="eastAsia"/>
                <w:snapToGrid w:val="0"/>
                <w:color w:val="000000"/>
                <w:kern w:val="0"/>
              </w:rPr>
              <w:t>介</w:t>
            </w:r>
            <w:proofErr w:type="gramEnd"/>
            <w:r w:rsidRPr="00B87BDF">
              <w:rPr>
                <w:rFonts w:ascii="標楷體" w:eastAsia="標楷體" w:hAnsi="標楷體" w:hint="eastAsia"/>
                <w:snapToGrid w:val="0"/>
                <w:color w:val="000000"/>
                <w:kern w:val="0"/>
              </w:rPr>
              <w:t>專業機構及通報相關機關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1475"/>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學</w:t>
            </w:r>
            <w:proofErr w:type="gramStart"/>
            <w:r w:rsidRPr="00B87BDF">
              <w:rPr>
                <w:rFonts w:ascii="標楷體" w:eastAsia="標楷體" w:hAnsi="標楷體" w:hint="eastAsia"/>
                <w:snapToGrid w:val="0"/>
                <w:kern w:val="0"/>
              </w:rPr>
              <w:t>務</w:t>
            </w:r>
            <w:proofErr w:type="gramEnd"/>
            <w:r w:rsidRPr="00B87BDF">
              <w:rPr>
                <w:rFonts w:ascii="標楷體" w:eastAsia="標楷體" w:hAnsi="標楷體" w:hint="eastAsia"/>
                <w:snapToGrid w:val="0"/>
                <w:kern w:val="0"/>
              </w:rPr>
              <w:t>處</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訓育組長</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二、排定每學期第一</w:t>
            </w:r>
            <w:proofErr w:type="gramStart"/>
            <w:r w:rsidRPr="00B87BDF">
              <w:rPr>
                <w:rFonts w:ascii="標楷體" w:eastAsia="標楷體" w:hAnsi="標楷體" w:hint="eastAsia"/>
                <w:snapToGrid w:val="0"/>
                <w:color w:val="000000"/>
                <w:kern w:val="0"/>
              </w:rPr>
              <w:t>週</w:t>
            </w:r>
            <w:proofErr w:type="gramEnd"/>
            <w:r w:rsidRPr="00B87BDF">
              <w:rPr>
                <w:rFonts w:ascii="標楷體" w:eastAsia="標楷體" w:hAnsi="標楷體" w:hint="eastAsia"/>
                <w:snapToGrid w:val="0"/>
                <w:color w:val="000000"/>
                <w:kern w:val="0"/>
              </w:rPr>
              <w:t>為「友善校園</w:t>
            </w:r>
            <w:proofErr w:type="gramStart"/>
            <w:r w:rsidRPr="00B87BDF">
              <w:rPr>
                <w:rFonts w:ascii="標楷體" w:eastAsia="標楷體" w:hAnsi="標楷體" w:hint="eastAsia"/>
                <w:snapToGrid w:val="0"/>
                <w:color w:val="000000"/>
                <w:kern w:val="0"/>
              </w:rPr>
              <w:t>週</w:t>
            </w:r>
            <w:proofErr w:type="gramEnd"/>
            <w:r w:rsidRPr="00B87BDF">
              <w:rPr>
                <w:rFonts w:ascii="標楷體" w:eastAsia="標楷體" w:hAnsi="標楷體" w:hint="eastAsia"/>
                <w:snapToGrid w:val="0"/>
                <w:color w:val="000000"/>
                <w:kern w:val="0"/>
              </w:rPr>
              <w:t>」及律定討論</w:t>
            </w:r>
            <w:proofErr w:type="gramStart"/>
            <w:r w:rsidRPr="00B87BDF">
              <w:rPr>
                <w:rFonts w:ascii="標楷體" w:eastAsia="標楷體" w:hAnsi="標楷體" w:hint="eastAsia"/>
                <w:snapToGrid w:val="0"/>
                <w:color w:val="000000"/>
                <w:kern w:val="0"/>
              </w:rPr>
              <w:t>題綱</w:t>
            </w:r>
            <w:proofErr w:type="gramEnd"/>
            <w:r w:rsidRPr="00B87BDF">
              <w:rPr>
                <w:rFonts w:ascii="標楷體" w:eastAsia="標楷體" w:hAnsi="標楷體" w:hint="eastAsia"/>
                <w:snapToGrid w:val="0"/>
                <w:color w:val="000000"/>
                <w:kern w:val="0"/>
              </w:rPr>
              <w:t>、專家講演並結合民間團體及社區辦理多元活潑宣導活動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2328"/>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輔導室</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專    任</w:t>
            </w:r>
          </w:p>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輔導老師</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一、由相關年級老師出席</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三、宣導</w:t>
            </w:r>
            <w:proofErr w:type="gramStart"/>
            <w:r w:rsidRPr="00B87BDF">
              <w:rPr>
                <w:rFonts w:ascii="標楷體" w:eastAsia="標楷體" w:hAnsi="標楷體" w:hint="eastAsia"/>
                <w:snapToGrid w:val="0"/>
                <w:color w:val="000000"/>
                <w:kern w:val="0"/>
              </w:rPr>
              <w:t>反霸凌電話</w:t>
            </w:r>
            <w:proofErr w:type="gramEnd"/>
            <w:r w:rsidRPr="00B87BDF">
              <w:rPr>
                <w:rFonts w:ascii="標楷體" w:eastAsia="標楷體" w:hAnsi="標楷體" w:hint="eastAsia"/>
                <w:snapToGrid w:val="0"/>
                <w:color w:val="000000"/>
                <w:kern w:val="0"/>
              </w:rPr>
              <w:t>、信箱</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四、負責擬訂輔導計畫((受)</w:t>
            </w:r>
            <w:proofErr w:type="gramStart"/>
            <w:r w:rsidRPr="00B87BDF">
              <w:rPr>
                <w:rFonts w:ascii="標楷體" w:eastAsia="標楷體" w:hAnsi="標楷體" w:hint="eastAsia"/>
                <w:snapToGrid w:val="0"/>
                <w:color w:val="000000"/>
                <w:kern w:val="0"/>
              </w:rPr>
              <w:t>霸凌者</w:t>
            </w:r>
            <w:proofErr w:type="gramEnd"/>
            <w:r w:rsidRPr="00B87BDF">
              <w:rPr>
                <w:rFonts w:ascii="標楷體" w:eastAsia="標楷體" w:hAnsi="標楷體" w:hint="eastAsia"/>
                <w:snapToGrid w:val="0"/>
                <w:color w:val="000000"/>
                <w:kern w:val="0"/>
              </w:rPr>
              <w:t>、旁觀者)，明列輔導內容、分工、期程，及追蹤個案</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五、</w:t>
            </w:r>
            <w:proofErr w:type="gramStart"/>
            <w:r w:rsidRPr="00B87BDF">
              <w:rPr>
                <w:rFonts w:ascii="標楷體" w:eastAsia="標楷體" w:hAnsi="標楷體" w:hint="eastAsia"/>
                <w:snapToGrid w:val="0"/>
                <w:color w:val="000000"/>
                <w:kern w:val="0"/>
              </w:rPr>
              <w:t>校園霸凌事件</w:t>
            </w:r>
            <w:proofErr w:type="gramEnd"/>
            <w:r w:rsidRPr="00B87BDF">
              <w:rPr>
                <w:rFonts w:ascii="標楷體" w:eastAsia="標楷體" w:hAnsi="標楷體" w:hint="eastAsia"/>
                <w:snapToGrid w:val="0"/>
                <w:color w:val="000000"/>
                <w:kern w:val="0"/>
              </w:rPr>
              <w:t>協處</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1625"/>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1A2F50">
              <w:rPr>
                <w:rFonts w:ascii="標楷體" w:eastAsia="標楷體" w:hAnsi="標楷體" w:hint="eastAsia"/>
                <w:snapToGrid w:val="0"/>
                <w:kern w:val="0"/>
              </w:rPr>
              <w:t>教師會</w:t>
            </w:r>
          </w:p>
        </w:tc>
        <w:tc>
          <w:tcPr>
            <w:tcW w:w="1284" w:type="dxa"/>
            <w:vAlign w:val="center"/>
          </w:tcPr>
          <w:p w:rsidR="00F727F3" w:rsidRPr="001A2F50" w:rsidRDefault="00F727F3" w:rsidP="004C0A59">
            <w:pPr>
              <w:tabs>
                <w:tab w:val="left" w:pos="405"/>
              </w:tabs>
              <w:snapToGrid w:val="0"/>
              <w:spacing w:line="240" w:lineRule="exact"/>
              <w:jc w:val="center"/>
              <w:rPr>
                <w:rFonts w:ascii="標楷體" w:eastAsia="標楷體" w:hAnsi="標楷體"/>
                <w:snapToGrid w:val="0"/>
                <w:kern w:val="0"/>
              </w:rPr>
            </w:pPr>
            <w:r w:rsidRPr="001A2F50">
              <w:rPr>
                <w:rFonts w:ascii="標楷體" w:eastAsia="標楷體" w:hAnsi="標楷體" w:hint="eastAsia"/>
                <w:snapToGrid w:val="0"/>
                <w:kern w:val="0"/>
              </w:rPr>
              <w:t>教師會</w:t>
            </w:r>
          </w:p>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1A2F50">
              <w:rPr>
                <w:rFonts w:ascii="標楷體" w:eastAsia="標楷體" w:hAnsi="標楷體" w:hint="eastAsia"/>
                <w:snapToGrid w:val="0"/>
                <w:kern w:val="0"/>
              </w:rPr>
              <w:t>理事主席</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霸凌園</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w:t>
            </w:r>
            <w:proofErr w:type="gramStart"/>
            <w:r w:rsidRPr="00B87BDF">
              <w:rPr>
                <w:rFonts w:ascii="標楷體" w:eastAsia="標楷體" w:hAnsi="標楷體" w:hint="eastAsia"/>
                <w:snapToGrid w:val="0"/>
                <w:color w:val="000000"/>
                <w:kern w:val="0"/>
              </w:rPr>
              <w:t>處理霸凌調查</w:t>
            </w:r>
            <w:proofErr w:type="gramEnd"/>
            <w:r w:rsidRPr="00B87BDF">
              <w:rPr>
                <w:rFonts w:ascii="標楷體" w:eastAsia="標楷體" w:hAnsi="標楷體" w:hint="eastAsia"/>
                <w:snapToGrid w:val="0"/>
                <w:color w:val="000000"/>
                <w:kern w:val="0"/>
              </w:rPr>
              <w:t>、通知家長及防治幫派滲入校園宣導及轉</w:t>
            </w:r>
            <w:proofErr w:type="gramStart"/>
            <w:r w:rsidRPr="00B87BDF">
              <w:rPr>
                <w:rFonts w:ascii="標楷體" w:eastAsia="標楷體" w:hAnsi="標楷體" w:hint="eastAsia"/>
                <w:snapToGrid w:val="0"/>
                <w:color w:val="000000"/>
                <w:kern w:val="0"/>
              </w:rPr>
              <w:t>介</w:t>
            </w:r>
            <w:proofErr w:type="gramEnd"/>
            <w:r w:rsidRPr="00B87BDF">
              <w:rPr>
                <w:rFonts w:ascii="標楷體" w:eastAsia="標楷體" w:hAnsi="標楷體" w:hint="eastAsia"/>
                <w:snapToGrid w:val="0"/>
                <w:color w:val="000000"/>
                <w:kern w:val="0"/>
              </w:rPr>
              <w:t>輔導事宜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三、每學期實施不記名</w:t>
            </w:r>
            <w:proofErr w:type="gramStart"/>
            <w:r w:rsidRPr="00B87BDF">
              <w:rPr>
                <w:rFonts w:ascii="標楷體" w:eastAsia="標楷體" w:hAnsi="標楷體" w:hint="eastAsia"/>
                <w:snapToGrid w:val="0"/>
                <w:color w:val="000000"/>
                <w:kern w:val="0"/>
              </w:rPr>
              <w:t>反霸凌問卷</w:t>
            </w:r>
            <w:proofErr w:type="gramEnd"/>
            <w:r w:rsidRPr="00B87BDF">
              <w:rPr>
                <w:rFonts w:ascii="標楷體" w:eastAsia="標楷體" w:hAnsi="標楷體" w:hint="eastAsia"/>
                <w:snapToGrid w:val="0"/>
                <w:color w:val="000000"/>
                <w:kern w:val="0"/>
              </w:rPr>
              <w:t>及統計，並對同學反映意見追蹤輔導</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委  員</w:t>
            </w:r>
          </w:p>
        </w:tc>
        <w:tc>
          <w:tcPr>
            <w:tcW w:w="922" w:type="dxa"/>
            <w:vAlign w:val="center"/>
          </w:tcPr>
          <w:p w:rsidR="00F727F3" w:rsidRPr="00B87BDF" w:rsidRDefault="00F727F3" w:rsidP="00F727F3">
            <w:pPr>
              <w:snapToGrid w:val="0"/>
              <w:spacing w:line="240" w:lineRule="atLeast"/>
              <w:ind w:leftChars="-29" w:left="-6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學</w:t>
            </w:r>
            <w:proofErr w:type="gramStart"/>
            <w:r w:rsidRPr="00B87BDF">
              <w:rPr>
                <w:rFonts w:ascii="標楷體" w:eastAsia="標楷體" w:hAnsi="標楷體" w:hint="eastAsia"/>
                <w:snapToGrid w:val="0"/>
                <w:kern w:val="0"/>
              </w:rPr>
              <w:t>務</w:t>
            </w:r>
            <w:proofErr w:type="gramEnd"/>
            <w:r w:rsidRPr="00B87BDF">
              <w:rPr>
                <w:rFonts w:ascii="標楷體" w:eastAsia="標楷體" w:hAnsi="標楷體" w:hint="eastAsia"/>
                <w:snapToGrid w:val="0"/>
                <w:kern w:val="0"/>
              </w:rPr>
              <w:t>處</w:t>
            </w:r>
          </w:p>
        </w:tc>
        <w:tc>
          <w:tcPr>
            <w:tcW w:w="1284"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校</w:t>
            </w:r>
            <w:r>
              <w:rPr>
                <w:rFonts w:ascii="標楷體" w:eastAsia="標楷體" w:hAnsi="標楷體" w:hint="eastAsia"/>
                <w:snapToGrid w:val="0"/>
                <w:kern w:val="0"/>
              </w:rPr>
              <w:t xml:space="preserve">   </w:t>
            </w:r>
            <w:r w:rsidRPr="00B87BDF">
              <w:rPr>
                <w:rFonts w:ascii="標楷體" w:eastAsia="標楷體" w:hAnsi="標楷體" w:hint="eastAsia"/>
                <w:snapToGrid w:val="0"/>
                <w:kern w:val="0"/>
              </w:rPr>
              <w:t>護</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二、針對事件</w:t>
            </w:r>
            <w:proofErr w:type="gramStart"/>
            <w:r w:rsidRPr="00B87BDF">
              <w:rPr>
                <w:rFonts w:ascii="標楷體" w:eastAsia="標楷體" w:hAnsi="標楷體" w:hint="eastAsia"/>
                <w:snapToGrid w:val="0"/>
                <w:color w:val="000000"/>
                <w:kern w:val="0"/>
              </w:rPr>
              <w:t>受霸凌者</w:t>
            </w:r>
            <w:proofErr w:type="gramEnd"/>
            <w:r w:rsidRPr="00B87BDF">
              <w:rPr>
                <w:rFonts w:ascii="標楷體" w:eastAsia="標楷體" w:hAnsi="標楷體" w:hint="eastAsia"/>
                <w:snapToGrid w:val="0"/>
                <w:color w:val="000000"/>
                <w:kern w:val="0"/>
              </w:rPr>
              <w:t>(重大傷患)照護並聯絡救護車且護送就醫，並當面交還家長照顧</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904"/>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學生</w:t>
            </w:r>
          </w:p>
        </w:tc>
        <w:tc>
          <w:tcPr>
            <w:tcW w:w="922" w:type="dxa"/>
            <w:vAlign w:val="center"/>
          </w:tcPr>
          <w:p w:rsidR="00F727F3" w:rsidRPr="00B87BDF" w:rsidRDefault="00F727F3" w:rsidP="00F727F3">
            <w:pPr>
              <w:snapToGrid w:val="0"/>
              <w:spacing w:line="240" w:lineRule="atLeast"/>
              <w:ind w:leftChars="-29" w:left="-61" w:rightChars="-67" w:right="-14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班聯會</w:t>
            </w:r>
          </w:p>
        </w:tc>
        <w:tc>
          <w:tcPr>
            <w:tcW w:w="1284" w:type="dxa"/>
            <w:vAlign w:val="center"/>
          </w:tcPr>
          <w:p w:rsidR="00F727F3" w:rsidRPr="000331DB" w:rsidRDefault="00F727F3" w:rsidP="00F727F3">
            <w:pPr>
              <w:snapToGrid w:val="0"/>
              <w:spacing w:line="240" w:lineRule="atLeast"/>
              <w:ind w:leftChars="-40" w:left="-84" w:rightChars="-57" w:right="-120"/>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班聯會</w:t>
            </w:r>
          </w:p>
          <w:p w:rsidR="00F727F3" w:rsidRPr="000331DB" w:rsidRDefault="00F727F3" w:rsidP="00F727F3">
            <w:pPr>
              <w:snapToGrid w:val="0"/>
              <w:spacing w:line="240" w:lineRule="atLeast"/>
              <w:ind w:leftChars="-40" w:left="-84" w:rightChars="-57" w:right="-120"/>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主席</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r w:rsidR="00F727F3" w:rsidRPr="00B87BDF" w:rsidTr="004C0A59">
        <w:trPr>
          <w:trHeight w:val="904"/>
          <w:jc w:val="center"/>
        </w:trPr>
        <w:tc>
          <w:tcPr>
            <w:tcW w:w="1429" w:type="dxa"/>
            <w:vAlign w:val="center"/>
          </w:tcPr>
          <w:p w:rsidR="00F727F3" w:rsidRPr="00B87BDF" w:rsidRDefault="00F727F3" w:rsidP="004C0A59">
            <w:pPr>
              <w:snapToGrid w:val="0"/>
              <w:spacing w:line="240" w:lineRule="atLeast"/>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學生</w:t>
            </w:r>
          </w:p>
        </w:tc>
        <w:tc>
          <w:tcPr>
            <w:tcW w:w="922" w:type="dxa"/>
            <w:vAlign w:val="center"/>
          </w:tcPr>
          <w:p w:rsidR="00F727F3" w:rsidRPr="00B87BDF" w:rsidRDefault="00F727F3" w:rsidP="00F727F3">
            <w:pPr>
              <w:snapToGrid w:val="0"/>
              <w:spacing w:line="240" w:lineRule="atLeast"/>
              <w:ind w:leftChars="-29" w:left="-61" w:rightChars="-67" w:right="-141"/>
              <w:jc w:val="center"/>
              <w:textDirection w:val="lrTbV"/>
              <w:rPr>
                <w:rFonts w:ascii="標楷體" w:eastAsia="標楷體" w:hAnsi="標楷體"/>
                <w:snapToGrid w:val="0"/>
                <w:kern w:val="0"/>
              </w:rPr>
            </w:pPr>
            <w:r w:rsidRPr="00B87BDF">
              <w:rPr>
                <w:rFonts w:ascii="標楷體" w:eastAsia="標楷體" w:hAnsi="標楷體" w:hint="eastAsia"/>
                <w:snapToGrid w:val="0"/>
                <w:kern w:val="0"/>
              </w:rPr>
              <w:t>班聯會</w:t>
            </w:r>
          </w:p>
        </w:tc>
        <w:tc>
          <w:tcPr>
            <w:tcW w:w="1284" w:type="dxa"/>
            <w:vAlign w:val="center"/>
          </w:tcPr>
          <w:p w:rsidR="00F727F3" w:rsidRPr="000331DB" w:rsidRDefault="00F727F3" w:rsidP="00F727F3">
            <w:pPr>
              <w:snapToGrid w:val="0"/>
              <w:spacing w:line="240" w:lineRule="atLeast"/>
              <w:ind w:leftChars="-40" w:left="-84" w:rightChars="-57" w:right="-120"/>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班聯會</w:t>
            </w:r>
          </w:p>
          <w:p w:rsidR="00F727F3" w:rsidRPr="000331DB" w:rsidRDefault="00F727F3" w:rsidP="00F727F3">
            <w:pPr>
              <w:snapToGrid w:val="0"/>
              <w:spacing w:line="240" w:lineRule="atLeast"/>
              <w:ind w:leftChars="-40" w:left="-84" w:rightChars="-57" w:right="-120"/>
              <w:jc w:val="center"/>
              <w:textDirection w:val="lrTbV"/>
              <w:rPr>
                <w:rFonts w:ascii="標楷體" w:eastAsia="標楷體" w:hAnsi="標楷體"/>
                <w:snapToGrid w:val="0"/>
                <w:kern w:val="0"/>
              </w:rPr>
            </w:pPr>
            <w:r w:rsidRPr="000331DB">
              <w:rPr>
                <w:rFonts w:ascii="標楷體" w:eastAsia="標楷體" w:hAnsi="標楷體" w:hint="eastAsia"/>
                <w:snapToGrid w:val="0"/>
                <w:kern w:val="0"/>
              </w:rPr>
              <w:t>副主席</w:t>
            </w:r>
          </w:p>
        </w:tc>
        <w:tc>
          <w:tcPr>
            <w:tcW w:w="4757" w:type="dxa"/>
            <w:vAlign w:val="center"/>
          </w:tcPr>
          <w:p w:rsidR="00F727F3" w:rsidRPr="00B87BDF" w:rsidRDefault="00F727F3" w:rsidP="00F727F3">
            <w:pPr>
              <w:snapToGrid w:val="0"/>
              <w:spacing w:line="240" w:lineRule="atLeast"/>
              <w:ind w:left="382" w:hangingChars="182" w:hanging="382"/>
              <w:textDirection w:val="lrTbV"/>
              <w:rPr>
                <w:rFonts w:ascii="標楷體" w:eastAsia="標楷體" w:hAnsi="標楷體"/>
                <w:snapToGrid w:val="0"/>
                <w:color w:val="000000"/>
                <w:kern w:val="0"/>
              </w:rPr>
            </w:pPr>
            <w:r w:rsidRPr="00B87BDF">
              <w:rPr>
                <w:rFonts w:ascii="標楷體" w:eastAsia="標楷體" w:hAnsi="標楷體" w:hint="eastAsia"/>
                <w:snapToGrid w:val="0"/>
                <w:color w:val="000000"/>
                <w:kern w:val="0"/>
              </w:rPr>
              <w:t>一、協助推展「校園反</w:t>
            </w:r>
            <w:proofErr w:type="gramStart"/>
            <w:r w:rsidRPr="00B87BDF">
              <w:rPr>
                <w:rFonts w:ascii="標楷體" w:eastAsia="標楷體" w:hAnsi="標楷體" w:hint="eastAsia"/>
                <w:snapToGrid w:val="0"/>
                <w:color w:val="000000"/>
                <w:kern w:val="0"/>
              </w:rPr>
              <w:t>霸凌」</w:t>
            </w:r>
            <w:proofErr w:type="gramEnd"/>
            <w:r w:rsidRPr="00B87BDF">
              <w:rPr>
                <w:rFonts w:ascii="標楷體" w:eastAsia="標楷體" w:hAnsi="標楷體" w:hint="eastAsia"/>
                <w:snapToGrid w:val="0"/>
                <w:color w:val="000000"/>
                <w:kern w:val="0"/>
              </w:rPr>
              <w:t>工作</w:t>
            </w:r>
          </w:p>
        </w:tc>
        <w:tc>
          <w:tcPr>
            <w:tcW w:w="775" w:type="dxa"/>
            <w:vAlign w:val="center"/>
          </w:tcPr>
          <w:p w:rsidR="00F727F3" w:rsidRPr="00B87BDF" w:rsidRDefault="00F727F3" w:rsidP="004C0A59">
            <w:pPr>
              <w:snapToGrid w:val="0"/>
              <w:spacing w:line="240" w:lineRule="atLeast"/>
              <w:textDirection w:val="lrTbV"/>
              <w:rPr>
                <w:rFonts w:ascii="標楷體" w:eastAsia="標楷體" w:hAnsi="標楷體"/>
                <w:snapToGrid w:val="0"/>
                <w:kern w:val="0"/>
              </w:rPr>
            </w:pPr>
          </w:p>
        </w:tc>
      </w:tr>
    </w:tbl>
    <w:p w:rsidR="00BA210B" w:rsidRPr="00F727F3" w:rsidRDefault="00BA210B" w:rsidP="00BA210B">
      <w:pPr>
        <w:snapToGrid w:val="0"/>
        <w:spacing w:line="160" w:lineRule="atLeast"/>
        <w:rPr>
          <w:rFonts w:ascii="標楷體" w:eastAsia="標楷體" w:hAnsi="標楷體"/>
          <w:sz w:val="16"/>
          <w:szCs w:val="16"/>
        </w:rPr>
      </w:pPr>
    </w:p>
    <w:p w:rsidR="00AF0B97" w:rsidRDefault="00AF0B97" w:rsidP="003958AC">
      <w:pPr>
        <w:spacing w:line="0" w:lineRule="atLeast"/>
        <w:rPr>
          <w:rFonts w:ascii="標楷體" w:eastAsia="標楷體" w:hAnsi="標楷體"/>
          <w:sz w:val="16"/>
          <w:szCs w:val="16"/>
        </w:rPr>
        <w:sectPr w:rsidR="00AF0B97" w:rsidSect="00AF5AB1">
          <w:pgSz w:w="12240" w:h="15840"/>
          <w:pgMar w:top="1134" w:right="851" w:bottom="851" w:left="1134" w:header="720" w:footer="720" w:gutter="0"/>
          <w:cols w:space="720"/>
          <w:docGrid w:linePitch="285"/>
        </w:sectPr>
      </w:pPr>
    </w:p>
    <w:p w:rsidR="003958AC" w:rsidRDefault="003958AC" w:rsidP="003958AC">
      <w:pPr>
        <w:spacing w:line="0" w:lineRule="atLeast"/>
        <w:rPr>
          <w:rFonts w:ascii="標楷體" w:eastAsia="標楷體" w:hAnsi="標楷體" w:cs="細明體"/>
          <w:b/>
          <w:sz w:val="28"/>
          <w:szCs w:val="28"/>
        </w:rPr>
      </w:pPr>
      <w:r>
        <w:rPr>
          <w:rFonts w:ascii="標楷體" w:eastAsia="標楷體" w:hAnsi="標楷體" w:hint="eastAsia"/>
          <w:b/>
          <w:sz w:val="28"/>
          <w:szCs w:val="28"/>
        </w:rPr>
        <w:lastRenderedPageBreak/>
        <w:t>【</w:t>
      </w:r>
      <w:r w:rsidRPr="00240DBF">
        <w:rPr>
          <w:rFonts w:ascii="標楷體" w:eastAsia="標楷體" w:hAnsi="標楷體" w:hint="eastAsia"/>
          <w:b/>
          <w:sz w:val="28"/>
          <w:szCs w:val="28"/>
        </w:rPr>
        <w:t>附件</w:t>
      </w:r>
      <w:r w:rsidR="00BE7DDF">
        <w:rPr>
          <w:rFonts w:ascii="標楷體" w:eastAsia="標楷體" w:hAnsi="標楷體" w:hint="eastAsia"/>
          <w:b/>
          <w:sz w:val="28"/>
          <w:szCs w:val="28"/>
        </w:rPr>
        <w:t>9</w:t>
      </w:r>
      <w:r>
        <w:rPr>
          <w:rFonts w:ascii="標楷體" w:eastAsia="標楷體" w:hAnsi="標楷體" w:hint="eastAsia"/>
          <w:b/>
          <w:sz w:val="28"/>
          <w:szCs w:val="28"/>
        </w:rPr>
        <w:t xml:space="preserve">】   </w:t>
      </w:r>
      <w:r w:rsidRPr="008B1D0B">
        <w:rPr>
          <w:rFonts w:ascii="標楷體" w:eastAsia="標楷體" w:hAnsi="標楷體" w:hint="eastAsia"/>
          <w:b/>
          <w:sz w:val="28"/>
          <w:szCs w:val="28"/>
        </w:rPr>
        <w:t>國立</w:t>
      </w:r>
      <w:r>
        <w:rPr>
          <w:rFonts w:ascii="標楷體" w:eastAsia="標楷體" w:hAnsi="標楷體" w:hint="eastAsia"/>
          <w:b/>
          <w:sz w:val="28"/>
          <w:szCs w:val="28"/>
        </w:rPr>
        <w:t>花蓮</w:t>
      </w:r>
      <w:r w:rsidRPr="008B1D0B">
        <w:rPr>
          <w:rFonts w:ascii="標楷體" w:eastAsia="標楷體" w:hAnsi="標楷體" w:hint="eastAsia"/>
          <w:b/>
          <w:sz w:val="28"/>
          <w:szCs w:val="28"/>
        </w:rPr>
        <w:t>女中</w:t>
      </w:r>
      <w:proofErr w:type="gramStart"/>
      <w:r w:rsidRPr="008B1D0B">
        <w:rPr>
          <w:rFonts w:ascii="標楷體" w:eastAsia="標楷體" w:hAnsi="標楷體" w:cs="細明體" w:hint="eastAsia"/>
          <w:b/>
          <w:sz w:val="28"/>
          <w:szCs w:val="28"/>
        </w:rPr>
        <w:t>易發生霸凌死角</w:t>
      </w:r>
      <w:proofErr w:type="gramEnd"/>
      <w:r w:rsidRPr="008B1D0B">
        <w:rPr>
          <w:rFonts w:ascii="標楷體" w:eastAsia="標楷體" w:hAnsi="標楷體" w:cs="細明體" w:hint="eastAsia"/>
          <w:b/>
          <w:sz w:val="28"/>
          <w:szCs w:val="28"/>
        </w:rPr>
        <w:t xml:space="preserve">(區域) </w:t>
      </w:r>
      <w:r>
        <w:rPr>
          <w:rFonts w:ascii="標楷體" w:eastAsia="標楷體" w:hAnsi="標楷體" w:cs="細明體" w:hint="eastAsia"/>
          <w:b/>
          <w:sz w:val="28"/>
          <w:szCs w:val="28"/>
        </w:rPr>
        <w:t>圖</w:t>
      </w:r>
      <w:r w:rsidRPr="008B1D0B">
        <w:rPr>
          <w:rFonts w:ascii="標楷體" w:eastAsia="標楷體" w:hAnsi="標楷體" w:cs="細明體" w:hint="eastAsia"/>
          <w:b/>
          <w:sz w:val="28"/>
          <w:szCs w:val="28"/>
        </w:rPr>
        <w:t xml:space="preserve">   </w:t>
      </w:r>
    </w:p>
    <w:p w:rsidR="00AF0B97" w:rsidRDefault="00AF0B97" w:rsidP="003958AC">
      <w:pPr>
        <w:spacing w:line="0" w:lineRule="atLeast"/>
        <w:rPr>
          <w:rFonts w:ascii="標楷體" w:eastAsia="標楷體" w:hAnsi="標楷體" w:cs="細明體"/>
          <w:b/>
          <w:sz w:val="28"/>
          <w:szCs w:val="28"/>
        </w:rPr>
      </w:pPr>
    </w:p>
    <w:p w:rsidR="00731895" w:rsidRPr="008B1D0B" w:rsidRDefault="007D13A0" w:rsidP="003958AC">
      <w:pPr>
        <w:spacing w:line="0" w:lineRule="atLeast"/>
        <w:rPr>
          <w:rFonts w:ascii="標楷體" w:eastAsia="標楷體" w:hAnsi="標楷體" w:cs="細明體"/>
          <w:b/>
          <w:sz w:val="28"/>
          <w:szCs w:val="28"/>
        </w:rPr>
      </w:pPr>
      <w:r>
        <w:rPr>
          <w:rFonts w:ascii="標楷體" w:eastAsia="標楷體" w:hAnsi="標楷體" w:cs="細明體" w:hint="eastAsia"/>
          <w:b/>
          <w:noProof/>
          <w:sz w:val="28"/>
          <w:szCs w:val="28"/>
        </w:rPr>
        <w:drawing>
          <wp:inline distT="0" distB="0" distL="0" distR="0">
            <wp:extent cx="8915400" cy="5943600"/>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3545" t="14075" r="13287" b="20862"/>
                    <a:stretch>
                      <a:fillRect/>
                    </a:stretch>
                  </pic:blipFill>
                  <pic:spPr bwMode="auto">
                    <a:xfrm>
                      <a:off x="0" y="0"/>
                      <a:ext cx="8915400" cy="5943600"/>
                    </a:xfrm>
                    <a:prstGeom prst="rect">
                      <a:avLst/>
                    </a:prstGeom>
                    <a:noFill/>
                    <a:ln w="9525">
                      <a:noFill/>
                      <a:miter lim="800000"/>
                      <a:headEnd/>
                      <a:tailEnd/>
                    </a:ln>
                  </pic:spPr>
                </pic:pic>
              </a:graphicData>
            </a:graphic>
          </wp:inline>
        </w:drawing>
      </w:r>
    </w:p>
    <w:p w:rsidR="00AF0B97" w:rsidRDefault="00AF0B97" w:rsidP="00135B23">
      <w:pPr>
        <w:spacing w:line="0" w:lineRule="atLeast"/>
        <w:rPr>
          <w:rFonts w:ascii="標楷體" w:eastAsia="標楷體" w:hAnsi="標楷體"/>
          <w:b/>
          <w:sz w:val="28"/>
          <w:szCs w:val="28"/>
        </w:rPr>
        <w:sectPr w:rsidR="00AF0B97" w:rsidSect="00AF0B97">
          <w:pgSz w:w="15840" w:h="12240" w:orient="landscape"/>
          <w:pgMar w:top="1134" w:right="1134" w:bottom="851" w:left="851" w:header="720" w:footer="720" w:gutter="0"/>
          <w:cols w:space="720"/>
          <w:docGrid w:linePitch="285"/>
        </w:sectPr>
      </w:pPr>
    </w:p>
    <w:p w:rsidR="00135B23" w:rsidRDefault="00135B23" w:rsidP="00135B23">
      <w:pPr>
        <w:spacing w:line="0" w:lineRule="atLeast"/>
        <w:rPr>
          <w:rFonts w:ascii="標楷體" w:eastAsia="標楷體" w:hAnsi="標楷體"/>
          <w:b/>
          <w:sz w:val="28"/>
          <w:szCs w:val="28"/>
        </w:rPr>
      </w:pPr>
      <w:r w:rsidRPr="00135B23">
        <w:rPr>
          <w:rFonts w:ascii="標楷體" w:eastAsia="標楷體" w:hAnsi="標楷體" w:hint="eastAsia"/>
          <w:b/>
          <w:sz w:val="28"/>
          <w:szCs w:val="28"/>
        </w:rPr>
        <w:lastRenderedPageBreak/>
        <w:t>【附件</w:t>
      </w:r>
      <w:r w:rsidR="00BE7DDF">
        <w:rPr>
          <w:rFonts w:ascii="標楷體" w:eastAsia="標楷體" w:hAnsi="標楷體" w:hint="eastAsia"/>
          <w:b/>
          <w:sz w:val="28"/>
          <w:szCs w:val="28"/>
        </w:rPr>
        <w:t>10</w:t>
      </w:r>
      <w:r w:rsidRPr="00135B23">
        <w:rPr>
          <w:rFonts w:ascii="標楷體" w:eastAsia="標楷體" w:hAnsi="標楷體" w:hint="eastAsia"/>
          <w:b/>
          <w:sz w:val="28"/>
          <w:szCs w:val="28"/>
        </w:rPr>
        <w:t>】   國立</w:t>
      </w:r>
      <w:r>
        <w:rPr>
          <w:rFonts w:ascii="標楷體" w:eastAsia="標楷體" w:hAnsi="標楷體" w:hint="eastAsia"/>
          <w:b/>
          <w:sz w:val="28"/>
          <w:szCs w:val="28"/>
        </w:rPr>
        <w:t>花蓮</w:t>
      </w:r>
      <w:r w:rsidRPr="00135B23">
        <w:rPr>
          <w:rFonts w:ascii="標楷體" w:eastAsia="標楷體" w:hAnsi="標楷體" w:hint="eastAsia"/>
          <w:b/>
          <w:sz w:val="28"/>
          <w:szCs w:val="28"/>
        </w:rPr>
        <w:t>女子高級中學校園死角安全檢核紀錄表</w:t>
      </w:r>
    </w:p>
    <w:p w:rsidR="00A93B98" w:rsidRPr="00135B23" w:rsidRDefault="00A93B98" w:rsidP="00135B23">
      <w:pPr>
        <w:spacing w:line="0" w:lineRule="atLeast"/>
        <w:rPr>
          <w:rFonts w:ascii="標楷體" w:eastAsia="標楷體" w:hAnsi="標楷體"/>
          <w:b/>
          <w:sz w:val="28"/>
          <w:szCs w:val="28"/>
        </w:rPr>
      </w:pPr>
    </w:p>
    <w:p w:rsidR="00135B23" w:rsidRPr="00A93B98" w:rsidRDefault="00135B23" w:rsidP="00135B23">
      <w:pPr>
        <w:spacing w:line="0" w:lineRule="atLeast"/>
        <w:rPr>
          <w:rFonts w:ascii="標楷體" w:eastAsia="標楷體" w:hAnsi="標楷體"/>
          <w:sz w:val="28"/>
          <w:szCs w:val="28"/>
        </w:rPr>
      </w:pPr>
      <w:r w:rsidRPr="00135B23">
        <w:rPr>
          <w:rFonts w:ascii="標楷體" w:eastAsia="標楷體" w:hAnsi="標楷體" w:hint="eastAsia"/>
        </w:rPr>
        <w:t xml:space="preserve">                        </w:t>
      </w:r>
      <w:r w:rsidRPr="00A93B98">
        <w:rPr>
          <w:rFonts w:ascii="標楷體" w:eastAsia="標楷體" w:hAnsi="標楷體" w:hint="eastAsia"/>
          <w:sz w:val="28"/>
          <w:szCs w:val="28"/>
        </w:rPr>
        <w:t xml:space="preserve">            ____ 年____月____日星期____   </w:t>
      </w:r>
    </w:p>
    <w:p w:rsidR="00A93B98" w:rsidRDefault="00135B23" w:rsidP="00135B23">
      <w:pPr>
        <w:spacing w:line="0" w:lineRule="atLeast"/>
        <w:jc w:val="center"/>
        <w:rPr>
          <w:rFonts w:ascii="標楷體" w:eastAsia="標楷體" w:hAnsi="標楷體"/>
          <w:sz w:val="28"/>
          <w:szCs w:val="28"/>
        </w:rPr>
      </w:pPr>
      <w:r w:rsidRPr="00A93B98">
        <w:rPr>
          <w:rFonts w:ascii="標楷體" w:eastAsia="標楷體" w:hAnsi="標楷體" w:hint="eastAsia"/>
          <w:sz w:val="28"/>
          <w:szCs w:val="28"/>
        </w:rPr>
        <w:t xml:space="preserve">           </w:t>
      </w:r>
    </w:p>
    <w:p w:rsidR="00135B23" w:rsidRDefault="00A93B98" w:rsidP="00135B23">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00135B23" w:rsidRPr="00A93B98">
        <w:rPr>
          <w:rFonts w:ascii="標楷體" w:eastAsia="標楷體" w:hAnsi="標楷體" w:hint="eastAsia"/>
          <w:sz w:val="28"/>
          <w:szCs w:val="28"/>
        </w:rPr>
        <w:t xml:space="preserve">   時間：____點____分至____點____分</w:t>
      </w:r>
    </w:p>
    <w:p w:rsidR="00A93B98" w:rsidRPr="00A93B98" w:rsidRDefault="00A93B98" w:rsidP="00135B23">
      <w:pPr>
        <w:spacing w:line="0" w:lineRule="atLeast"/>
        <w:jc w:val="center"/>
        <w:rPr>
          <w:rFonts w:ascii="標楷體" w:eastAsia="標楷體" w:hAnsi="標楷體"/>
          <w:sz w:val="28"/>
          <w:szCs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376"/>
        <w:gridCol w:w="938"/>
        <w:gridCol w:w="101"/>
        <w:gridCol w:w="1040"/>
        <w:gridCol w:w="1040"/>
        <w:gridCol w:w="1134"/>
        <w:gridCol w:w="3739"/>
      </w:tblGrid>
      <w:tr w:rsidR="00135B23" w:rsidRPr="00C44CB2" w:rsidTr="002C64BE">
        <w:trPr>
          <w:trHeight w:val="925"/>
        </w:trPr>
        <w:tc>
          <w:tcPr>
            <w:tcW w:w="2376" w:type="dxa"/>
            <w:shd w:val="clear" w:color="auto" w:fill="E6E6E6"/>
            <w:vAlign w:val="center"/>
          </w:tcPr>
          <w:p w:rsidR="00135B23" w:rsidRPr="00A93B98" w:rsidRDefault="00135B23" w:rsidP="002C64BE">
            <w:pPr>
              <w:spacing w:line="0" w:lineRule="atLeast"/>
              <w:jc w:val="center"/>
              <w:rPr>
                <w:rFonts w:ascii="標楷體" w:eastAsia="標楷體" w:hAnsi="標楷體"/>
                <w:sz w:val="28"/>
                <w:szCs w:val="28"/>
                <w:shd w:val="pct15" w:color="auto" w:fill="FFFFFF"/>
              </w:rPr>
            </w:pPr>
            <w:r w:rsidRPr="00A93B98">
              <w:rPr>
                <w:rFonts w:ascii="標楷體" w:eastAsia="標楷體" w:hAnsi="標楷體" w:hint="eastAsia"/>
                <w:sz w:val="28"/>
                <w:szCs w:val="28"/>
                <w:shd w:val="pct15" w:color="auto" w:fill="FFFFFF"/>
              </w:rPr>
              <w:t>請「v」選</w:t>
            </w:r>
          </w:p>
        </w:tc>
        <w:tc>
          <w:tcPr>
            <w:tcW w:w="1039" w:type="dxa"/>
            <w:gridSpan w:val="2"/>
            <w:vAlign w:val="center"/>
          </w:tcPr>
          <w:p w:rsidR="00135B23" w:rsidRPr="00A93B98" w:rsidRDefault="00135B23" w:rsidP="002C64BE">
            <w:pPr>
              <w:spacing w:line="0" w:lineRule="atLeast"/>
              <w:jc w:val="center"/>
              <w:rPr>
                <w:rFonts w:ascii="標楷體" w:eastAsia="標楷體" w:hAnsi="標楷體"/>
                <w:sz w:val="28"/>
                <w:szCs w:val="28"/>
              </w:rPr>
            </w:pPr>
            <w:r w:rsidRPr="00A93B98">
              <w:rPr>
                <w:rFonts w:ascii="標楷體" w:eastAsia="標楷體" w:hAnsi="標楷體" w:hint="eastAsia"/>
                <w:sz w:val="28"/>
                <w:szCs w:val="28"/>
              </w:rPr>
              <w:t>良</w:t>
            </w:r>
          </w:p>
        </w:tc>
        <w:tc>
          <w:tcPr>
            <w:tcW w:w="1040" w:type="dxa"/>
            <w:vAlign w:val="center"/>
          </w:tcPr>
          <w:p w:rsidR="00135B23" w:rsidRPr="00A93B98" w:rsidRDefault="00135B23" w:rsidP="002C64BE">
            <w:pPr>
              <w:spacing w:line="0" w:lineRule="atLeast"/>
              <w:jc w:val="center"/>
              <w:rPr>
                <w:rFonts w:ascii="標楷體" w:eastAsia="標楷體" w:hAnsi="標楷體"/>
                <w:sz w:val="28"/>
                <w:szCs w:val="28"/>
              </w:rPr>
            </w:pPr>
            <w:r w:rsidRPr="00A93B98">
              <w:rPr>
                <w:rFonts w:ascii="標楷體" w:eastAsia="標楷體" w:hAnsi="標楷體" w:hint="eastAsia"/>
                <w:sz w:val="28"/>
                <w:szCs w:val="28"/>
              </w:rPr>
              <w:t>可</w:t>
            </w:r>
          </w:p>
        </w:tc>
        <w:tc>
          <w:tcPr>
            <w:tcW w:w="1040" w:type="dxa"/>
            <w:vAlign w:val="center"/>
          </w:tcPr>
          <w:p w:rsidR="00135B23" w:rsidRPr="00A93B98" w:rsidRDefault="00135B23" w:rsidP="002C64BE">
            <w:pPr>
              <w:spacing w:line="0" w:lineRule="atLeast"/>
              <w:jc w:val="center"/>
              <w:rPr>
                <w:rFonts w:ascii="標楷體" w:eastAsia="標楷體" w:hAnsi="標楷體"/>
                <w:sz w:val="28"/>
                <w:szCs w:val="28"/>
              </w:rPr>
            </w:pPr>
            <w:r w:rsidRPr="00A93B98">
              <w:rPr>
                <w:rFonts w:ascii="標楷體" w:eastAsia="標楷體" w:hAnsi="標楷體" w:hint="eastAsia"/>
                <w:sz w:val="28"/>
                <w:szCs w:val="28"/>
              </w:rPr>
              <w:t>差</w:t>
            </w:r>
          </w:p>
        </w:tc>
        <w:tc>
          <w:tcPr>
            <w:tcW w:w="4873" w:type="dxa"/>
            <w:gridSpan w:val="2"/>
            <w:vMerge w:val="restart"/>
          </w:tcPr>
          <w:p w:rsidR="00135B23" w:rsidRPr="00A93B98" w:rsidRDefault="00135B23" w:rsidP="002C64BE">
            <w:pPr>
              <w:spacing w:line="0" w:lineRule="atLeast"/>
              <w:rPr>
                <w:rFonts w:ascii="標楷體" w:eastAsia="標楷體" w:hAnsi="標楷體"/>
                <w:sz w:val="28"/>
                <w:szCs w:val="28"/>
              </w:rPr>
            </w:pPr>
            <w:r w:rsidRPr="00A93B98">
              <w:rPr>
                <w:rFonts w:ascii="標楷體" w:eastAsia="標楷體" w:hAnsi="標楷體" w:hint="eastAsia"/>
                <w:sz w:val="28"/>
                <w:szCs w:val="28"/>
              </w:rPr>
              <w:t>重要紀事(請註明時間、地點)：</w:t>
            </w: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r w:rsidRPr="00A93B98">
              <w:rPr>
                <w:rFonts w:ascii="標楷體" w:eastAsia="標楷體" w:hAnsi="標楷體" w:hint="eastAsia"/>
                <w:sz w:val="28"/>
                <w:szCs w:val="28"/>
              </w:rPr>
              <w:t>處理情形：</w:t>
            </w:r>
          </w:p>
          <w:p w:rsidR="00135B23" w:rsidRPr="00A93B98" w:rsidRDefault="00135B23" w:rsidP="002C64BE">
            <w:pPr>
              <w:spacing w:line="0" w:lineRule="atLeast"/>
              <w:jc w:val="center"/>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Pr="00A93B98" w:rsidRDefault="00135B23" w:rsidP="002C64BE">
            <w:pPr>
              <w:spacing w:line="0" w:lineRule="atLeast"/>
              <w:rPr>
                <w:rFonts w:ascii="標楷體" w:eastAsia="標楷體" w:hAnsi="標楷體"/>
                <w:sz w:val="28"/>
                <w:szCs w:val="28"/>
              </w:rPr>
            </w:pPr>
          </w:p>
          <w:p w:rsidR="00135B23" w:rsidRDefault="00135B23" w:rsidP="002C64BE">
            <w:pPr>
              <w:spacing w:line="0" w:lineRule="atLeast"/>
              <w:rPr>
                <w:rFonts w:ascii="標楷體" w:eastAsia="標楷體" w:hAnsi="標楷體"/>
                <w:sz w:val="28"/>
                <w:szCs w:val="28"/>
              </w:rPr>
            </w:pPr>
            <w:r w:rsidRPr="00A93B98">
              <w:rPr>
                <w:rFonts w:ascii="標楷體" w:eastAsia="標楷體" w:hAnsi="標楷體" w:hint="eastAsia"/>
                <w:sz w:val="28"/>
                <w:szCs w:val="28"/>
              </w:rPr>
              <w:t>檢核人簽章：</w:t>
            </w:r>
          </w:p>
          <w:p w:rsidR="00A93B98" w:rsidRDefault="00A93B98" w:rsidP="002C64BE">
            <w:pPr>
              <w:spacing w:line="0" w:lineRule="atLeast"/>
              <w:rPr>
                <w:rFonts w:ascii="標楷體" w:eastAsia="標楷體" w:hAnsi="標楷體"/>
                <w:sz w:val="28"/>
                <w:szCs w:val="28"/>
              </w:rPr>
            </w:pPr>
          </w:p>
          <w:p w:rsidR="00A93B98" w:rsidRDefault="00A93B98" w:rsidP="002C64BE">
            <w:pPr>
              <w:spacing w:line="0" w:lineRule="atLeast"/>
              <w:rPr>
                <w:rFonts w:ascii="標楷體" w:eastAsia="標楷體" w:hAnsi="標楷體"/>
                <w:sz w:val="28"/>
                <w:szCs w:val="28"/>
              </w:rPr>
            </w:pPr>
          </w:p>
          <w:p w:rsidR="00A93B98" w:rsidRPr="00135B23" w:rsidRDefault="00A93B98" w:rsidP="002C64BE">
            <w:pPr>
              <w:spacing w:line="0" w:lineRule="atLeast"/>
              <w:rPr>
                <w:rFonts w:ascii="標楷體" w:eastAsia="標楷體" w:hAnsi="標楷體"/>
              </w:rPr>
            </w:pPr>
          </w:p>
          <w:p w:rsidR="00135B23" w:rsidRPr="00135B23" w:rsidRDefault="00135B23" w:rsidP="002C64BE">
            <w:pPr>
              <w:spacing w:line="0" w:lineRule="atLeast"/>
              <w:rPr>
                <w:rFonts w:ascii="標楷體" w:eastAsia="標楷體" w:hAnsi="標楷體"/>
              </w:rPr>
            </w:pPr>
          </w:p>
        </w:tc>
      </w:tr>
      <w:tr w:rsidR="00135B23" w:rsidRPr="00C44CB2" w:rsidTr="002C64BE">
        <w:trPr>
          <w:trHeight w:val="925"/>
        </w:trPr>
        <w:tc>
          <w:tcPr>
            <w:tcW w:w="2376" w:type="dxa"/>
            <w:vAlign w:val="center"/>
          </w:tcPr>
          <w:p w:rsidR="00135B23" w:rsidRPr="00135B23" w:rsidRDefault="00A93B98" w:rsidP="002C64BE">
            <w:pPr>
              <w:spacing w:line="0" w:lineRule="atLeast"/>
              <w:rPr>
                <w:rFonts w:ascii="標楷體" w:eastAsia="標楷體" w:hAnsi="標楷體"/>
              </w:rPr>
            </w:pPr>
            <w:r w:rsidRPr="00A93B98">
              <w:rPr>
                <w:rFonts w:ascii="標楷體" w:eastAsia="標楷體" w:hAnsi="標楷體" w:hint="eastAsia"/>
                <w:sz w:val="28"/>
                <w:szCs w:val="28"/>
              </w:rPr>
              <w:t>綜合大樓4樓</w:t>
            </w:r>
          </w:p>
        </w:tc>
        <w:tc>
          <w:tcPr>
            <w:tcW w:w="1039" w:type="dxa"/>
            <w:gridSpan w:val="2"/>
            <w:vAlign w:val="center"/>
          </w:tcPr>
          <w:p w:rsidR="00135B23" w:rsidRPr="00135B23" w:rsidRDefault="00135B23" w:rsidP="002C64BE">
            <w:pPr>
              <w:spacing w:line="0" w:lineRule="atLeast"/>
              <w:jc w:val="center"/>
              <w:rPr>
                <w:rFonts w:ascii="標楷體" w:eastAsia="標楷體" w:hAnsi="標楷體"/>
              </w:rPr>
            </w:pPr>
          </w:p>
        </w:tc>
        <w:tc>
          <w:tcPr>
            <w:tcW w:w="1040" w:type="dxa"/>
          </w:tcPr>
          <w:p w:rsidR="00135B23" w:rsidRPr="00135B23" w:rsidRDefault="00135B23" w:rsidP="002C64BE">
            <w:pPr>
              <w:spacing w:line="0" w:lineRule="atLeast"/>
              <w:jc w:val="center"/>
              <w:rPr>
                <w:rFonts w:ascii="標楷體" w:eastAsia="標楷體" w:hAnsi="標楷體"/>
              </w:rPr>
            </w:pPr>
          </w:p>
        </w:tc>
        <w:tc>
          <w:tcPr>
            <w:tcW w:w="1040" w:type="dxa"/>
          </w:tcPr>
          <w:p w:rsidR="00135B23" w:rsidRPr="00135B23" w:rsidRDefault="00135B23" w:rsidP="002C64BE">
            <w:pPr>
              <w:spacing w:line="0" w:lineRule="atLeast"/>
              <w:jc w:val="center"/>
              <w:rPr>
                <w:rFonts w:ascii="標楷體" w:eastAsia="標楷體" w:hAnsi="標楷體"/>
              </w:rPr>
            </w:pPr>
          </w:p>
        </w:tc>
        <w:tc>
          <w:tcPr>
            <w:tcW w:w="4873" w:type="dxa"/>
            <w:gridSpan w:val="2"/>
            <w:vMerge/>
          </w:tcPr>
          <w:p w:rsidR="00135B23" w:rsidRPr="00135B23" w:rsidRDefault="00135B23"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D153E6">
              <w:rPr>
                <w:rFonts w:ascii="標楷體" w:eastAsia="標楷體" w:hAnsi="標楷體" w:hint="eastAsia"/>
                <w:sz w:val="28"/>
                <w:szCs w:val="28"/>
              </w:rPr>
              <w:t>宿舍後方</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D153E6">
              <w:rPr>
                <w:rFonts w:ascii="標楷體" w:eastAsia="標楷體" w:hAnsi="標楷體" w:hint="eastAsia"/>
                <w:sz w:val="28"/>
                <w:szCs w:val="28"/>
              </w:rPr>
              <w:t>體育館右側外面</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D153E6">
              <w:rPr>
                <w:rFonts w:ascii="標楷體" w:eastAsia="標楷體" w:hAnsi="標楷體" w:hint="eastAsia"/>
                <w:sz w:val="28"/>
                <w:szCs w:val="28"/>
              </w:rPr>
              <w:t>藝能教室後</w:t>
            </w:r>
            <w:r>
              <w:rPr>
                <w:rFonts w:ascii="標楷體" w:eastAsia="標楷體" w:hAnsi="標楷體" w:hint="eastAsia"/>
                <w:sz w:val="28"/>
                <w:szCs w:val="28"/>
              </w:rPr>
              <w:t>方</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Pr>
                <w:rFonts w:ascii="標楷體" w:eastAsia="標楷體" w:hAnsi="標楷體" w:hint="eastAsia"/>
                <w:sz w:val="28"/>
                <w:szCs w:val="28"/>
              </w:rPr>
              <w:t xml:space="preserve">桌球教室 </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D153E6">
              <w:rPr>
                <w:rFonts w:ascii="標楷體" w:eastAsia="標楷體" w:hAnsi="標楷體" w:hint="eastAsia"/>
                <w:sz w:val="28"/>
                <w:szCs w:val="28"/>
              </w:rPr>
              <w:t>圖書館後</w:t>
            </w:r>
            <w:r>
              <w:rPr>
                <w:rFonts w:ascii="標楷體" w:eastAsia="標楷體" w:hAnsi="標楷體" w:hint="eastAsia"/>
                <w:sz w:val="28"/>
                <w:szCs w:val="28"/>
              </w:rPr>
              <w:t>方</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1040" w:type="dxa"/>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D153E6">
              <w:rPr>
                <w:rFonts w:ascii="標楷體" w:eastAsia="標楷體" w:hAnsi="標楷體" w:hint="eastAsia"/>
                <w:sz w:val="28"/>
                <w:szCs w:val="28"/>
              </w:rPr>
              <w:t>學藝大樓後</w:t>
            </w:r>
            <w:r>
              <w:rPr>
                <w:rFonts w:ascii="標楷體" w:eastAsia="標楷體" w:hAnsi="標楷體" w:hint="eastAsia"/>
                <w:sz w:val="28"/>
                <w:szCs w:val="28"/>
              </w:rPr>
              <w:t>方</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vAlign w:val="center"/>
          </w:tcPr>
          <w:p w:rsidR="00A93B98" w:rsidRPr="00135B23" w:rsidRDefault="00A93B98" w:rsidP="002C64BE">
            <w:pPr>
              <w:spacing w:line="0" w:lineRule="atLeast"/>
              <w:jc w:val="center"/>
              <w:rPr>
                <w:rFonts w:ascii="標楷體" w:eastAsia="標楷體" w:hAnsi="標楷體"/>
              </w:rPr>
            </w:pPr>
          </w:p>
        </w:tc>
        <w:tc>
          <w:tcPr>
            <w:tcW w:w="1040" w:type="dxa"/>
            <w:vAlign w:val="center"/>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925"/>
        </w:trPr>
        <w:tc>
          <w:tcPr>
            <w:tcW w:w="2376" w:type="dxa"/>
            <w:vAlign w:val="center"/>
          </w:tcPr>
          <w:p w:rsidR="00A93B98" w:rsidRPr="00135B23" w:rsidRDefault="00A93B98" w:rsidP="002C64BE">
            <w:pPr>
              <w:spacing w:line="0" w:lineRule="atLeast"/>
              <w:rPr>
                <w:rFonts w:ascii="標楷體" w:eastAsia="標楷體" w:hAnsi="標楷體"/>
              </w:rPr>
            </w:pPr>
            <w:r w:rsidRPr="00A93B98">
              <w:rPr>
                <w:rFonts w:ascii="標楷體" w:eastAsia="標楷體" w:hAnsi="標楷體" w:hint="eastAsia"/>
                <w:sz w:val="24"/>
                <w:szCs w:val="24"/>
              </w:rPr>
              <w:t>行政大樓4樓兩側陽台</w:t>
            </w:r>
          </w:p>
        </w:tc>
        <w:tc>
          <w:tcPr>
            <w:tcW w:w="1039" w:type="dxa"/>
            <w:gridSpan w:val="2"/>
            <w:vAlign w:val="center"/>
          </w:tcPr>
          <w:p w:rsidR="00A93B98" w:rsidRPr="00135B23" w:rsidRDefault="00A93B98" w:rsidP="002C64BE">
            <w:pPr>
              <w:spacing w:line="0" w:lineRule="atLeast"/>
              <w:jc w:val="center"/>
              <w:rPr>
                <w:rFonts w:ascii="標楷體" w:eastAsia="標楷體" w:hAnsi="標楷體"/>
              </w:rPr>
            </w:pPr>
          </w:p>
        </w:tc>
        <w:tc>
          <w:tcPr>
            <w:tcW w:w="1040" w:type="dxa"/>
            <w:vAlign w:val="center"/>
          </w:tcPr>
          <w:p w:rsidR="00A93B98" w:rsidRPr="00135B23" w:rsidRDefault="00A93B98" w:rsidP="002C64BE">
            <w:pPr>
              <w:spacing w:line="0" w:lineRule="atLeast"/>
              <w:jc w:val="center"/>
              <w:rPr>
                <w:rFonts w:ascii="標楷體" w:eastAsia="標楷體" w:hAnsi="標楷體"/>
              </w:rPr>
            </w:pPr>
          </w:p>
        </w:tc>
        <w:tc>
          <w:tcPr>
            <w:tcW w:w="1040" w:type="dxa"/>
            <w:vAlign w:val="center"/>
          </w:tcPr>
          <w:p w:rsidR="00A93B98" w:rsidRPr="00135B23" w:rsidRDefault="00A93B98" w:rsidP="002C64BE">
            <w:pPr>
              <w:spacing w:line="0" w:lineRule="atLeast"/>
              <w:jc w:val="center"/>
              <w:rPr>
                <w:rFonts w:ascii="標楷體" w:eastAsia="標楷體" w:hAnsi="標楷體"/>
              </w:rPr>
            </w:pPr>
          </w:p>
        </w:tc>
        <w:tc>
          <w:tcPr>
            <w:tcW w:w="4873" w:type="dxa"/>
            <w:gridSpan w:val="2"/>
            <w:vMerge/>
          </w:tcPr>
          <w:p w:rsidR="00A93B98" w:rsidRPr="00135B23" w:rsidRDefault="00A93B98" w:rsidP="002C64BE">
            <w:pPr>
              <w:spacing w:line="0" w:lineRule="atLeast"/>
              <w:jc w:val="center"/>
              <w:rPr>
                <w:rFonts w:ascii="標楷體" w:eastAsia="標楷體" w:hAnsi="標楷體"/>
              </w:rPr>
            </w:pPr>
          </w:p>
        </w:tc>
      </w:tr>
      <w:tr w:rsidR="00A93B98" w:rsidRPr="00C44CB2" w:rsidTr="002C64BE">
        <w:trPr>
          <w:trHeight w:val="619"/>
        </w:trPr>
        <w:tc>
          <w:tcPr>
            <w:tcW w:w="3314" w:type="dxa"/>
            <w:gridSpan w:val="2"/>
            <w:tcBorders>
              <w:top w:val="single" w:sz="18" w:space="0" w:color="auto"/>
            </w:tcBorders>
            <w:shd w:val="clear" w:color="auto" w:fill="auto"/>
            <w:vAlign w:val="center"/>
          </w:tcPr>
          <w:p w:rsidR="00A93B98" w:rsidRPr="00A93B98" w:rsidRDefault="00A93B98" w:rsidP="002C64BE">
            <w:pPr>
              <w:spacing w:line="0" w:lineRule="atLeast"/>
              <w:jc w:val="distribute"/>
              <w:rPr>
                <w:rFonts w:ascii="標楷體" w:eastAsia="標楷體" w:hAnsi="標楷體"/>
                <w:sz w:val="28"/>
                <w:szCs w:val="28"/>
                <w:highlight w:val="yellow"/>
              </w:rPr>
            </w:pPr>
            <w:r w:rsidRPr="00A93B98">
              <w:rPr>
                <w:rFonts w:ascii="標楷體" w:eastAsia="標楷體" w:hAnsi="標楷體" w:hint="eastAsia"/>
                <w:sz w:val="28"/>
                <w:szCs w:val="28"/>
              </w:rPr>
              <w:t>擬辦</w:t>
            </w:r>
          </w:p>
        </w:tc>
        <w:tc>
          <w:tcPr>
            <w:tcW w:w="3315" w:type="dxa"/>
            <w:gridSpan w:val="4"/>
            <w:tcBorders>
              <w:top w:val="single" w:sz="18" w:space="0" w:color="auto"/>
            </w:tcBorders>
            <w:shd w:val="clear" w:color="auto" w:fill="auto"/>
            <w:vAlign w:val="center"/>
          </w:tcPr>
          <w:p w:rsidR="00A93B98" w:rsidRPr="00A93B98" w:rsidRDefault="00A93B98" w:rsidP="002C64BE">
            <w:pPr>
              <w:spacing w:line="0" w:lineRule="atLeast"/>
              <w:jc w:val="distribute"/>
              <w:rPr>
                <w:rFonts w:ascii="標楷體" w:eastAsia="標楷體" w:hAnsi="標楷體"/>
                <w:sz w:val="28"/>
                <w:szCs w:val="28"/>
                <w:highlight w:val="yellow"/>
              </w:rPr>
            </w:pPr>
            <w:r w:rsidRPr="00A93B98">
              <w:rPr>
                <w:rFonts w:ascii="標楷體" w:eastAsia="標楷體" w:hAnsi="標楷體" w:hint="eastAsia"/>
                <w:sz w:val="28"/>
                <w:szCs w:val="28"/>
              </w:rPr>
              <w:t>會辦</w:t>
            </w:r>
          </w:p>
        </w:tc>
        <w:tc>
          <w:tcPr>
            <w:tcW w:w="3739" w:type="dxa"/>
            <w:tcBorders>
              <w:top w:val="single" w:sz="18" w:space="0" w:color="auto"/>
            </w:tcBorders>
            <w:vAlign w:val="center"/>
          </w:tcPr>
          <w:p w:rsidR="00A93B98" w:rsidRPr="00A93B98" w:rsidRDefault="00A93B98" w:rsidP="002C64BE">
            <w:pPr>
              <w:spacing w:line="0" w:lineRule="atLeast"/>
              <w:jc w:val="distribute"/>
              <w:rPr>
                <w:rFonts w:ascii="標楷體" w:eastAsia="標楷體" w:hAnsi="標楷體"/>
                <w:sz w:val="28"/>
                <w:szCs w:val="28"/>
              </w:rPr>
            </w:pPr>
            <w:r w:rsidRPr="00A93B98">
              <w:rPr>
                <w:rFonts w:ascii="標楷體" w:eastAsia="標楷體" w:hAnsi="標楷體" w:hint="eastAsia"/>
                <w:sz w:val="28"/>
                <w:szCs w:val="28"/>
              </w:rPr>
              <w:t>批示</w:t>
            </w:r>
          </w:p>
        </w:tc>
      </w:tr>
      <w:tr w:rsidR="00A93B98" w:rsidRPr="00C44CB2" w:rsidTr="002C64BE">
        <w:trPr>
          <w:trHeight w:val="925"/>
        </w:trPr>
        <w:tc>
          <w:tcPr>
            <w:tcW w:w="3314" w:type="dxa"/>
            <w:gridSpan w:val="2"/>
            <w:vAlign w:val="center"/>
          </w:tcPr>
          <w:p w:rsidR="00A93B98" w:rsidRPr="00C44CB2" w:rsidRDefault="00A93B98" w:rsidP="002C64BE">
            <w:pPr>
              <w:spacing w:line="440" w:lineRule="exact"/>
              <w:jc w:val="center"/>
              <w:rPr>
                <w:rFonts w:ascii="標楷體" w:eastAsia="標楷體" w:hAnsi="標楷體"/>
                <w:color w:val="0000FF"/>
                <w:highlight w:val="yellow"/>
              </w:rPr>
            </w:pPr>
          </w:p>
        </w:tc>
        <w:tc>
          <w:tcPr>
            <w:tcW w:w="3315" w:type="dxa"/>
            <w:gridSpan w:val="4"/>
          </w:tcPr>
          <w:p w:rsidR="00A93B98" w:rsidRPr="00C44CB2" w:rsidRDefault="00A93B98" w:rsidP="002C64BE">
            <w:pPr>
              <w:spacing w:line="440" w:lineRule="exact"/>
              <w:jc w:val="center"/>
              <w:rPr>
                <w:rFonts w:ascii="標楷體" w:eastAsia="標楷體" w:hAnsi="標楷體"/>
                <w:color w:val="0000FF"/>
                <w:highlight w:val="yellow"/>
              </w:rPr>
            </w:pPr>
          </w:p>
        </w:tc>
        <w:tc>
          <w:tcPr>
            <w:tcW w:w="3739" w:type="dxa"/>
          </w:tcPr>
          <w:p w:rsidR="00A93B98" w:rsidRPr="00C44CB2" w:rsidRDefault="00A93B98" w:rsidP="002C64BE">
            <w:pPr>
              <w:spacing w:line="440" w:lineRule="exact"/>
              <w:jc w:val="center"/>
              <w:rPr>
                <w:rFonts w:ascii="標楷體" w:eastAsia="標楷體" w:hAnsi="標楷體"/>
                <w:color w:val="0000FF"/>
              </w:rPr>
            </w:pPr>
          </w:p>
        </w:tc>
      </w:tr>
    </w:tbl>
    <w:p w:rsidR="00A93B98" w:rsidRDefault="00A93B98" w:rsidP="00135B23">
      <w:pPr>
        <w:rPr>
          <w:rFonts w:ascii="標楷體" w:eastAsia="標楷體" w:hAnsi="標楷體"/>
          <w:b/>
          <w:sz w:val="28"/>
          <w:szCs w:val="28"/>
        </w:rPr>
      </w:pPr>
    </w:p>
    <w:p w:rsidR="00135B23" w:rsidRPr="008B1D0B" w:rsidRDefault="00135B23" w:rsidP="00135B23">
      <w:pPr>
        <w:rPr>
          <w:rFonts w:ascii="標楷體" w:eastAsia="標楷體" w:hAnsi="標楷體"/>
          <w:b/>
          <w:sz w:val="28"/>
          <w:szCs w:val="28"/>
        </w:rPr>
      </w:pPr>
      <w:r>
        <w:rPr>
          <w:rFonts w:ascii="標楷體" w:eastAsia="標楷體" w:hAnsi="標楷體" w:hint="eastAsia"/>
          <w:b/>
          <w:sz w:val="28"/>
          <w:szCs w:val="28"/>
        </w:rPr>
        <w:lastRenderedPageBreak/>
        <w:t>【附件1</w:t>
      </w:r>
      <w:r w:rsidR="00BE7DDF">
        <w:rPr>
          <w:rFonts w:ascii="標楷體" w:eastAsia="標楷體" w:hAnsi="標楷體" w:hint="eastAsia"/>
          <w:b/>
          <w:sz w:val="28"/>
          <w:szCs w:val="28"/>
        </w:rPr>
        <w:t>1</w:t>
      </w:r>
      <w:r>
        <w:rPr>
          <w:rFonts w:ascii="標楷體" w:eastAsia="標楷體" w:hAnsi="標楷體" w:hint="eastAsia"/>
          <w:b/>
          <w:sz w:val="28"/>
          <w:szCs w:val="28"/>
        </w:rPr>
        <w:t xml:space="preserve">】   </w:t>
      </w:r>
      <w:r w:rsidRPr="008B1D0B">
        <w:rPr>
          <w:rFonts w:ascii="標楷體" w:eastAsia="標楷體" w:hAnsi="標楷體" w:hint="eastAsia"/>
          <w:b/>
          <w:sz w:val="28"/>
          <w:szCs w:val="28"/>
        </w:rPr>
        <w:t>國立</w:t>
      </w:r>
      <w:r w:rsidR="00A93B98">
        <w:rPr>
          <w:rFonts w:ascii="標楷體" w:eastAsia="標楷體" w:hAnsi="標楷體" w:hint="eastAsia"/>
          <w:b/>
          <w:sz w:val="28"/>
          <w:szCs w:val="28"/>
        </w:rPr>
        <w:t>花蓮</w:t>
      </w:r>
      <w:r w:rsidRPr="008B1D0B">
        <w:rPr>
          <w:rFonts w:ascii="標楷體" w:eastAsia="標楷體" w:hAnsi="標楷體" w:hint="eastAsia"/>
          <w:b/>
          <w:sz w:val="28"/>
          <w:szCs w:val="28"/>
        </w:rPr>
        <w:t>女中</w:t>
      </w:r>
      <w:proofErr w:type="gramStart"/>
      <w:r w:rsidRPr="008B1D0B">
        <w:rPr>
          <w:rFonts w:ascii="標楷體" w:eastAsia="標楷體" w:hAnsi="標楷體" w:hint="eastAsia"/>
          <w:b/>
          <w:sz w:val="28"/>
          <w:szCs w:val="28"/>
        </w:rPr>
        <w:t>有關霸凌行為</w:t>
      </w:r>
      <w:proofErr w:type="gramEnd"/>
      <w:r w:rsidRPr="008B1D0B">
        <w:rPr>
          <w:rFonts w:ascii="標楷體" w:eastAsia="標楷體" w:hAnsi="標楷體" w:hint="eastAsia"/>
          <w:b/>
          <w:sz w:val="28"/>
          <w:szCs w:val="28"/>
        </w:rPr>
        <w:t>之法律責任說明</w:t>
      </w:r>
    </w:p>
    <w:p w:rsidR="00135B23" w:rsidRPr="008B1D0B" w:rsidRDefault="00135B23" w:rsidP="00135B23">
      <w:pPr>
        <w:widowControl/>
        <w:spacing w:before="120" w:after="120" w:line="480" w:lineRule="atLeast"/>
        <w:rPr>
          <w:rFonts w:ascii="標楷體" w:eastAsia="標楷體" w:hAnsi="標楷體" w:cs="Arial"/>
          <w:b/>
          <w:kern w:val="0"/>
          <w:sz w:val="28"/>
          <w:szCs w:val="28"/>
        </w:rPr>
      </w:pPr>
      <w:r w:rsidRPr="008B1D0B">
        <w:rPr>
          <w:rFonts w:ascii="標楷體" w:eastAsia="標楷體" w:hAnsi="標楷體" w:cs="Arial" w:hint="eastAsia"/>
          <w:b/>
          <w:bCs/>
          <w:kern w:val="0"/>
          <w:sz w:val="28"/>
          <w:szCs w:val="28"/>
        </w:rPr>
        <w:t>一、學生部分：</w:t>
      </w:r>
      <w:r w:rsidRPr="008B1D0B">
        <w:rPr>
          <w:rFonts w:ascii="標楷體" w:eastAsia="標楷體" w:hAnsi="標楷體" w:cs="Arial"/>
          <w:b/>
          <w:kern w:val="0"/>
          <w:sz w:val="28"/>
          <w:szCs w:val="28"/>
        </w:rPr>
        <w:t xml:space="preserve"> </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40"/>
        <w:gridCol w:w="1206"/>
        <w:gridCol w:w="6354"/>
        <w:gridCol w:w="1680"/>
      </w:tblGrid>
      <w:tr w:rsidR="00135B23" w:rsidRPr="00F764F5" w:rsidTr="002C64BE">
        <w:trPr>
          <w:tblHeader/>
        </w:trPr>
        <w:tc>
          <w:tcPr>
            <w:tcW w:w="840" w:type="dxa"/>
            <w:shd w:val="clear" w:color="auto" w:fill="auto"/>
            <w:tcMar>
              <w:top w:w="0" w:type="dxa"/>
              <w:left w:w="108" w:type="dxa"/>
              <w:bottom w:w="0" w:type="dxa"/>
              <w:right w:w="108" w:type="dxa"/>
            </w:tcMar>
            <w:vAlign w:val="center"/>
          </w:tcPr>
          <w:p w:rsidR="00135B23" w:rsidRPr="00A93B98" w:rsidRDefault="00135B23" w:rsidP="002C64BE">
            <w:pPr>
              <w:widowControl/>
              <w:spacing w:line="30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責任</w:t>
            </w:r>
          </w:p>
          <w:p w:rsidR="00135B23" w:rsidRPr="00A93B98" w:rsidRDefault="00135B23" w:rsidP="002C64BE">
            <w:pPr>
              <w:widowControl/>
              <w:spacing w:line="30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性質</w:t>
            </w: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30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行為</w:t>
            </w:r>
          </w:p>
          <w:p w:rsidR="00135B23" w:rsidRPr="00A93B98" w:rsidRDefault="00135B23" w:rsidP="002C64BE">
            <w:pPr>
              <w:widowControl/>
              <w:spacing w:line="30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態樣</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42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法</w:t>
            </w:r>
            <w:r w:rsidRPr="00A93B98">
              <w:rPr>
                <w:rFonts w:ascii="標楷體" w:eastAsia="標楷體" w:hAnsi="標楷體"/>
                <w:b/>
                <w:bCs/>
                <w:kern w:val="0"/>
                <w:sz w:val="26"/>
                <w:szCs w:val="26"/>
              </w:rPr>
              <w:t xml:space="preserve">  </w:t>
            </w:r>
            <w:r w:rsidRPr="00A93B98">
              <w:rPr>
                <w:rFonts w:ascii="標楷體" w:eastAsia="標楷體" w:hAnsi="標楷體" w:cs="Arial" w:hint="eastAsia"/>
                <w:b/>
                <w:bCs/>
                <w:kern w:val="0"/>
                <w:sz w:val="26"/>
                <w:szCs w:val="26"/>
              </w:rPr>
              <w:t>律</w:t>
            </w:r>
            <w:r w:rsidRPr="00A93B98">
              <w:rPr>
                <w:rFonts w:ascii="標楷體" w:eastAsia="標楷體" w:hAnsi="標楷體"/>
                <w:b/>
                <w:bCs/>
                <w:kern w:val="0"/>
                <w:sz w:val="26"/>
                <w:szCs w:val="26"/>
              </w:rPr>
              <w:t xml:space="preserve">  </w:t>
            </w:r>
            <w:r w:rsidRPr="00A93B98">
              <w:rPr>
                <w:rFonts w:ascii="標楷體" w:eastAsia="標楷體" w:hAnsi="標楷體" w:cs="Arial" w:hint="eastAsia"/>
                <w:b/>
                <w:bCs/>
                <w:kern w:val="0"/>
                <w:sz w:val="26"/>
                <w:szCs w:val="26"/>
              </w:rPr>
              <w:t>責</w:t>
            </w:r>
            <w:r w:rsidRPr="00A93B98">
              <w:rPr>
                <w:rFonts w:ascii="標楷體" w:eastAsia="標楷體" w:hAnsi="標楷體"/>
                <w:b/>
                <w:bCs/>
                <w:kern w:val="0"/>
                <w:sz w:val="26"/>
                <w:szCs w:val="26"/>
              </w:rPr>
              <w:t xml:space="preserve">  </w:t>
            </w:r>
            <w:r w:rsidRPr="00A93B98">
              <w:rPr>
                <w:rFonts w:ascii="標楷體" w:eastAsia="標楷體" w:hAnsi="標楷體" w:cs="Arial" w:hint="eastAsia"/>
                <w:b/>
                <w:bCs/>
                <w:kern w:val="0"/>
                <w:sz w:val="26"/>
                <w:szCs w:val="26"/>
              </w:rPr>
              <w:t>任</w:t>
            </w:r>
            <w:r w:rsidRPr="00A93B98">
              <w:rPr>
                <w:rFonts w:ascii="標楷體" w:eastAsia="標楷體" w:hAnsi="標楷體" w:cs="Arial"/>
                <w:b/>
                <w:kern w:val="0"/>
                <w:sz w:val="26"/>
                <w:szCs w:val="26"/>
              </w:rPr>
              <w:t xml:space="preserve"> </w:t>
            </w:r>
          </w:p>
        </w:tc>
        <w:tc>
          <w:tcPr>
            <w:tcW w:w="1680" w:type="dxa"/>
            <w:shd w:val="clear" w:color="auto" w:fill="auto"/>
            <w:tcMar>
              <w:top w:w="0" w:type="dxa"/>
              <w:left w:w="108" w:type="dxa"/>
              <w:bottom w:w="0" w:type="dxa"/>
              <w:right w:w="108" w:type="dxa"/>
            </w:tcMar>
            <w:vAlign w:val="center"/>
          </w:tcPr>
          <w:p w:rsidR="00135B23" w:rsidRPr="00A93B98" w:rsidRDefault="00135B23" w:rsidP="002C64BE">
            <w:pPr>
              <w:widowControl/>
              <w:spacing w:line="420" w:lineRule="atLeast"/>
              <w:jc w:val="center"/>
              <w:rPr>
                <w:rFonts w:ascii="標楷體" w:eastAsia="標楷體" w:hAnsi="標楷體" w:cs="Arial"/>
                <w:b/>
                <w:kern w:val="0"/>
                <w:sz w:val="26"/>
                <w:szCs w:val="26"/>
              </w:rPr>
            </w:pPr>
            <w:r w:rsidRPr="00A93B98">
              <w:rPr>
                <w:rFonts w:ascii="標楷體" w:eastAsia="標楷體" w:hAnsi="標楷體" w:cs="Arial" w:hint="eastAsia"/>
                <w:b/>
                <w:bCs/>
                <w:kern w:val="0"/>
                <w:sz w:val="26"/>
                <w:szCs w:val="26"/>
              </w:rPr>
              <w:t>備</w:t>
            </w:r>
            <w:r w:rsidRPr="00A93B98">
              <w:rPr>
                <w:rFonts w:ascii="標楷體" w:eastAsia="標楷體" w:hAnsi="標楷體"/>
                <w:b/>
                <w:bCs/>
                <w:kern w:val="0"/>
                <w:sz w:val="26"/>
                <w:szCs w:val="26"/>
              </w:rPr>
              <w:t xml:space="preserve">  </w:t>
            </w:r>
            <w:r w:rsidRPr="00A93B98">
              <w:rPr>
                <w:rFonts w:ascii="標楷體" w:eastAsia="標楷體" w:hAnsi="標楷體" w:cs="Arial" w:hint="eastAsia"/>
                <w:b/>
                <w:bCs/>
                <w:kern w:val="0"/>
                <w:sz w:val="26"/>
                <w:szCs w:val="26"/>
              </w:rPr>
              <w:t>註</w:t>
            </w:r>
            <w:r w:rsidRPr="00A93B98">
              <w:rPr>
                <w:rFonts w:ascii="標楷體" w:eastAsia="標楷體" w:hAnsi="標楷體" w:cs="Arial"/>
                <w:b/>
                <w:kern w:val="0"/>
                <w:sz w:val="26"/>
                <w:szCs w:val="26"/>
              </w:rPr>
              <w:t xml:space="preserve"> </w:t>
            </w:r>
          </w:p>
        </w:tc>
      </w:tr>
      <w:tr w:rsidR="00135B23" w:rsidRPr="00F764F5" w:rsidTr="002C64BE">
        <w:trPr>
          <w:trHeight w:val="1418"/>
          <w:tblHeader/>
        </w:trPr>
        <w:tc>
          <w:tcPr>
            <w:tcW w:w="840" w:type="dxa"/>
            <w:vMerge w:val="restart"/>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新細明體"/>
                <w:kern w:val="0"/>
                <w:sz w:val="24"/>
                <w:szCs w:val="24"/>
              </w:rPr>
            </w:pPr>
            <w:r w:rsidRPr="00A93B98">
              <w:rPr>
                <w:rFonts w:ascii="標楷體" w:eastAsia="標楷體" w:hAnsi="標楷體" w:cs="新細明體"/>
                <w:bCs/>
                <w:kern w:val="0"/>
                <w:sz w:val="24"/>
                <w:szCs w:val="24"/>
              </w:rPr>
              <w:t>刑罰</w:t>
            </w:r>
            <w:r w:rsidRPr="00A93B98">
              <w:rPr>
                <w:rFonts w:ascii="標楷體" w:eastAsia="標楷體" w:hAnsi="標楷體" w:cs="新細明體"/>
                <w:kern w:val="0"/>
                <w:sz w:val="24"/>
                <w:szCs w:val="24"/>
              </w:rPr>
              <w:t xml:space="preserve"> </w:t>
            </w:r>
          </w:p>
        </w:tc>
        <w:tc>
          <w:tcPr>
            <w:tcW w:w="1206" w:type="dxa"/>
            <w:vMerge w:val="restart"/>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新細明體"/>
                <w:kern w:val="0"/>
                <w:sz w:val="24"/>
                <w:szCs w:val="24"/>
              </w:rPr>
            </w:pPr>
            <w:r w:rsidRPr="00A93B98">
              <w:rPr>
                <w:rFonts w:ascii="標楷體" w:eastAsia="標楷體" w:hAnsi="標楷體" w:cs="新細明體" w:hint="eastAsia"/>
                <w:bCs/>
                <w:kern w:val="0"/>
                <w:sz w:val="24"/>
                <w:szCs w:val="24"/>
              </w:rPr>
              <w:t>傷害人之身體或健康</w:t>
            </w:r>
            <w:r w:rsidRPr="00A93B98">
              <w:rPr>
                <w:rFonts w:ascii="標楷體" w:eastAsia="標楷體" w:hAnsi="標楷體" w:cs="新細明體"/>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新細明體"/>
                <w:kern w:val="0"/>
                <w:sz w:val="24"/>
                <w:szCs w:val="24"/>
              </w:rPr>
            </w:pPr>
            <w:r w:rsidRPr="00A93B98">
              <w:rPr>
                <w:rFonts w:ascii="標楷體" w:eastAsia="標楷體" w:hAnsi="標楷體" w:cs="新細明體" w:hint="eastAsia"/>
                <w:kern w:val="0"/>
                <w:sz w:val="24"/>
                <w:szCs w:val="24"/>
              </w:rPr>
              <w:t>依刑法第</w:t>
            </w:r>
            <w:r w:rsidRPr="00A93B98">
              <w:rPr>
                <w:rFonts w:ascii="標楷體" w:eastAsia="標楷體" w:hAnsi="標楷體"/>
                <w:kern w:val="0"/>
                <w:sz w:val="24"/>
                <w:szCs w:val="24"/>
              </w:rPr>
              <w:t>277</w:t>
            </w:r>
            <w:r w:rsidRPr="00A93B98">
              <w:rPr>
                <w:rFonts w:ascii="標楷體" w:eastAsia="標楷體" w:hAnsi="標楷體" w:cs="新細明體" w:hint="eastAsia"/>
                <w:kern w:val="0"/>
                <w:sz w:val="24"/>
                <w:szCs w:val="24"/>
              </w:rPr>
              <w:t>條，傷害人之身體或健康者，處</w:t>
            </w:r>
            <w:r w:rsidRPr="00A93B98">
              <w:rPr>
                <w:rFonts w:ascii="標楷體" w:eastAsia="標楷體" w:hAnsi="標楷體"/>
                <w:kern w:val="0"/>
                <w:sz w:val="24"/>
                <w:szCs w:val="24"/>
              </w:rPr>
              <w:t>3</w:t>
            </w:r>
            <w:r w:rsidRPr="00A93B98">
              <w:rPr>
                <w:rFonts w:ascii="標楷體" w:eastAsia="標楷體" w:hAnsi="標楷體" w:cs="新細明體" w:hint="eastAsia"/>
                <w:kern w:val="0"/>
                <w:sz w:val="24"/>
                <w:szCs w:val="24"/>
              </w:rPr>
              <w:t>年以下有期徒刑、拘役或</w:t>
            </w:r>
            <w:r w:rsidRPr="00A93B98">
              <w:rPr>
                <w:rFonts w:ascii="標楷體" w:eastAsia="標楷體" w:hAnsi="標楷體"/>
                <w:kern w:val="0"/>
                <w:sz w:val="24"/>
                <w:szCs w:val="24"/>
              </w:rPr>
              <w:t>1</w:t>
            </w:r>
            <w:r w:rsidRPr="00A93B98">
              <w:rPr>
                <w:rFonts w:ascii="標楷體" w:eastAsia="標楷體" w:hAnsi="標楷體" w:cs="新細明體" w:hint="eastAsia"/>
                <w:kern w:val="0"/>
                <w:sz w:val="24"/>
                <w:szCs w:val="24"/>
              </w:rPr>
              <w:t>千元以下罰金。因而致人於死者，處無期徒刑或</w:t>
            </w:r>
            <w:r w:rsidRPr="00A93B98">
              <w:rPr>
                <w:rFonts w:ascii="標楷體" w:eastAsia="標楷體" w:hAnsi="標楷體"/>
                <w:kern w:val="0"/>
                <w:sz w:val="24"/>
                <w:szCs w:val="24"/>
              </w:rPr>
              <w:t>7</w:t>
            </w:r>
            <w:r w:rsidRPr="00A93B98">
              <w:rPr>
                <w:rFonts w:ascii="標楷體" w:eastAsia="標楷體" w:hAnsi="標楷體" w:cs="新細明體" w:hint="eastAsia"/>
                <w:kern w:val="0"/>
                <w:sz w:val="24"/>
                <w:szCs w:val="24"/>
              </w:rPr>
              <w:t>年以上有期徒刑；致重傷者，處</w:t>
            </w:r>
            <w:r w:rsidRPr="00A93B98">
              <w:rPr>
                <w:rFonts w:ascii="標楷體" w:eastAsia="標楷體" w:hAnsi="標楷體"/>
                <w:kern w:val="0"/>
                <w:sz w:val="24"/>
                <w:szCs w:val="24"/>
              </w:rPr>
              <w:t>3</w:t>
            </w:r>
            <w:r w:rsidRPr="00A93B98">
              <w:rPr>
                <w:rFonts w:ascii="標楷體" w:eastAsia="標楷體" w:hAnsi="標楷體" w:cs="新細明體" w:hint="eastAsia"/>
                <w:kern w:val="0"/>
                <w:sz w:val="24"/>
                <w:szCs w:val="24"/>
              </w:rPr>
              <w:t>年以上</w:t>
            </w:r>
            <w:r w:rsidRPr="00A93B98">
              <w:rPr>
                <w:rFonts w:ascii="標楷體" w:eastAsia="標楷體" w:hAnsi="標楷體"/>
                <w:kern w:val="0"/>
                <w:sz w:val="24"/>
                <w:szCs w:val="24"/>
              </w:rPr>
              <w:t>10</w:t>
            </w:r>
            <w:r w:rsidRPr="00A93B98">
              <w:rPr>
                <w:rFonts w:ascii="標楷體" w:eastAsia="標楷體" w:hAnsi="標楷體" w:cs="新細明體" w:hint="eastAsia"/>
                <w:kern w:val="0"/>
                <w:sz w:val="24"/>
                <w:szCs w:val="24"/>
              </w:rPr>
              <w:t>年以下有期徒刑。</w:t>
            </w:r>
            <w:r w:rsidRPr="00A93B98">
              <w:rPr>
                <w:rFonts w:ascii="標楷體" w:eastAsia="標楷體" w:hAnsi="標楷體" w:cs="新細明體"/>
                <w:kern w:val="0"/>
                <w:sz w:val="24"/>
                <w:szCs w:val="24"/>
              </w:rPr>
              <w:t xml:space="preserve"> </w:t>
            </w:r>
          </w:p>
        </w:tc>
        <w:tc>
          <w:tcPr>
            <w:tcW w:w="1680" w:type="dxa"/>
            <w:vMerge w:val="restart"/>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依少年事件處理法規定，</w:t>
            </w:r>
            <w:r w:rsidRPr="00A93B98">
              <w:rPr>
                <w:rFonts w:ascii="標楷體" w:eastAsia="標楷體" w:hAnsi="標楷體"/>
                <w:kern w:val="0"/>
                <w:sz w:val="24"/>
                <w:szCs w:val="24"/>
              </w:rPr>
              <w:t>7</w:t>
            </w:r>
            <w:r w:rsidRPr="00A93B98">
              <w:rPr>
                <w:rFonts w:ascii="標楷體" w:eastAsia="標楷體" w:hAnsi="標楷體" w:cs="Arial" w:hint="eastAsia"/>
                <w:kern w:val="0"/>
                <w:sz w:val="24"/>
                <w:szCs w:val="24"/>
              </w:rPr>
              <w:t>歲以上未滿</w:t>
            </w:r>
            <w:r w:rsidRPr="00A93B98">
              <w:rPr>
                <w:rFonts w:ascii="標楷體" w:eastAsia="標楷體" w:hAnsi="標楷體"/>
                <w:kern w:val="0"/>
                <w:sz w:val="24"/>
                <w:szCs w:val="24"/>
              </w:rPr>
              <w:t>12</w:t>
            </w:r>
            <w:r w:rsidRPr="00A93B98">
              <w:rPr>
                <w:rFonts w:ascii="標楷體" w:eastAsia="標楷體" w:hAnsi="標楷體" w:cs="Arial" w:hint="eastAsia"/>
                <w:kern w:val="0"/>
                <w:sz w:val="24"/>
                <w:szCs w:val="24"/>
              </w:rPr>
              <w:t>歲之人，觸犯刑罰法律者，得處以保護處分，</w:t>
            </w:r>
            <w:r w:rsidRPr="00A93B98">
              <w:rPr>
                <w:rFonts w:ascii="標楷體" w:eastAsia="標楷體" w:hAnsi="標楷體"/>
                <w:kern w:val="0"/>
                <w:sz w:val="24"/>
                <w:szCs w:val="24"/>
              </w:rPr>
              <w:t>12</w:t>
            </w:r>
            <w:r w:rsidRPr="00A93B98">
              <w:rPr>
                <w:rFonts w:ascii="標楷體" w:eastAsia="標楷體" w:hAnsi="標楷體" w:cs="Arial" w:hint="eastAsia"/>
                <w:kern w:val="0"/>
                <w:sz w:val="24"/>
                <w:szCs w:val="24"/>
              </w:rPr>
              <w:t>歲以上</w:t>
            </w:r>
            <w:r w:rsidRPr="00A93B98">
              <w:rPr>
                <w:rFonts w:ascii="標楷體" w:eastAsia="標楷體" w:hAnsi="標楷體"/>
                <w:kern w:val="0"/>
                <w:sz w:val="24"/>
                <w:szCs w:val="24"/>
              </w:rPr>
              <w:t>18</w:t>
            </w:r>
            <w:r w:rsidRPr="00A93B98">
              <w:rPr>
                <w:rFonts w:ascii="標楷體" w:eastAsia="標楷體" w:hAnsi="標楷體" w:cs="Arial" w:hint="eastAsia"/>
                <w:kern w:val="0"/>
                <w:sz w:val="24"/>
                <w:szCs w:val="24"/>
              </w:rPr>
              <w:t>歲未滿之人，得視案件性質依規定課予刑責或保護處分。</w:t>
            </w:r>
            <w:r w:rsidRPr="00A93B98">
              <w:rPr>
                <w:rFonts w:ascii="標楷體" w:eastAsia="標楷體" w:hAnsi="標楷體" w:cs="Arial"/>
                <w:kern w:val="0"/>
                <w:sz w:val="24"/>
                <w:szCs w:val="24"/>
              </w:rPr>
              <w:t xml:space="preserve"> </w:t>
            </w:r>
          </w:p>
        </w:tc>
      </w:tr>
      <w:tr w:rsidR="00135B23" w:rsidRPr="00F764F5" w:rsidTr="002C64BE">
        <w:trPr>
          <w:trHeight w:val="1071"/>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0" w:type="auto"/>
            <w:vMerge/>
            <w:vAlign w:val="center"/>
          </w:tcPr>
          <w:p w:rsidR="00135B23" w:rsidRPr="00A93B98" w:rsidRDefault="00135B23" w:rsidP="002C64BE">
            <w:pPr>
              <w:widowControl/>
              <w:rPr>
                <w:rFonts w:ascii="標楷體" w:eastAsia="標楷體" w:hAnsi="標楷體" w:cs="新細明體"/>
                <w:kern w:val="0"/>
                <w:sz w:val="24"/>
                <w:szCs w:val="24"/>
              </w:rPr>
            </w:pP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新細明體"/>
                <w:kern w:val="0"/>
                <w:sz w:val="24"/>
                <w:szCs w:val="24"/>
              </w:rPr>
            </w:pPr>
            <w:r w:rsidRPr="00A93B98">
              <w:rPr>
                <w:rFonts w:ascii="標楷體" w:eastAsia="標楷體" w:hAnsi="標楷體" w:cs="新細明體" w:hint="eastAsia"/>
                <w:kern w:val="0"/>
                <w:sz w:val="24"/>
                <w:szCs w:val="24"/>
              </w:rPr>
              <w:t>依刑法第</w:t>
            </w:r>
            <w:r w:rsidRPr="00A93B98">
              <w:rPr>
                <w:rFonts w:ascii="標楷體" w:eastAsia="標楷體" w:hAnsi="標楷體"/>
                <w:kern w:val="0"/>
                <w:sz w:val="24"/>
                <w:szCs w:val="24"/>
              </w:rPr>
              <w:t>278</w:t>
            </w:r>
            <w:r w:rsidRPr="00A93B98">
              <w:rPr>
                <w:rFonts w:ascii="標楷體" w:eastAsia="標楷體" w:hAnsi="標楷體" w:cs="新細明體" w:hint="eastAsia"/>
                <w:kern w:val="0"/>
                <w:sz w:val="24"/>
                <w:szCs w:val="24"/>
              </w:rPr>
              <w:t>條，使人受重傷者，處</w:t>
            </w:r>
            <w:r w:rsidRPr="00A93B98">
              <w:rPr>
                <w:rFonts w:ascii="標楷體" w:eastAsia="標楷體" w:hAnsi="標楷體"/>
                <w:kern w:val="0"/>
                <w:sz w:val="24"/>
                <w:szCs w:val="24"/>
              </w:rPr>
              <w:t>5</w:t>
            </w:r>
            <w:r w:rsidRPr="00A93B98">
              <w:rPr>
                <w:rFonts w:ascii="標楷體" w:eastAsia="標楷體" w:hAnsi="標楷體" w:cs="新細明體" w:hint="eastAsia"/>
                <w:kern w:val="0"/>
                <w:sz w:val="24"/>
                <w:szCs w:val="24"/>
              </w:rPr>
              <w:t>年以上</w:t>
            </w:r>
            <w:r w:rsidRPr="00A93B98">
              <w:rPr>
                <w:rFonts w:ascii="標楷體" w:eastAsia="標楷體" w:hAnsi="標楷體"/>
                <w:kern w:val="0"/>
                <w:sz w:val="24"/>
                <w:szCs w:val="24"/>
              </w:rPr>
              <w:t>12</w:t>
            </w:r>
            <w:r w:rsidRPr="00A93B98">
              <w:rPr>
                <w:rFonts w:ascii="標楷體" w:eastAsia="標楷體" w:hAnsi="標楷體" w:cs="新細明體" w:hint="eastAsia"/>
                <w:kern w:val="0"/>
                <w:sz w:val="24"/>
                <w:szCs w:val="24"/>
              </w:rPr>
              <w:t>年以下有期徒刑。因而致人於死者，處無期徒刑或</w:t>
            </w:r>
            <w:r w:rsidRPr="00A93B98">
              <w:rPr>
                <w:rFonts w:ascii="標楷體" w:eastAsia="標楷體" w:hAnsi="標楷體"/>
                <w:kern w:val="0"/>
                <w:sz w:val="24"/>
                <w:szCs w:val="24"/>
              </w:rPr>
              <w:t>7</w:t>
            </w:r>
            <w:r w:rsidRPr="00A93B98">
              <w:rPr>
                <w:rFonts w:ascii="標楷體" w:eastAsia="標楷體" w:hAnsi="標楷體" w:cs="新細明體" w:hint="eastAsia"/>
                <w:kern w:val="0"/>
                <w:sz w:val="24"/>
                <w:szCs w:val="24"/>
              </w:rPr>
              <w:t>年以上有期徒刑。</w:t>
            </w:r>
            <w:r w:rsidRPr="00A93B98">
              <w:rPr>
                <w:rFonts w:ascii="標楷體" w:eastAsia="標楷體" w:hAnsi="標楷體" w:cs="新細明體"/>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071"/>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剝奪他人行動自由</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依刑法第</w:t>
            </w:r>
            <w:r w:rsidRPr="00A93B98">
              <w:rPr>
                <w:rFonts w:ascii="標楷體" w:eastAsia="標楷體" w:hAnsi="標楷體"/>
                <w:kern w:val="0"/>
                <w:sz w:val="24"/>
                <w:szCs w:val="24"/>
              </w:rPr>
              <w:t>302</w:t>
            </w:r>
            <w:r w:rsidRPr="00A93B98">
              <w:rPr>
                <w:rFonts w:ascii="標楷體" w:eastAsia="標楷體" w:hAnsi="標楷體" w:cs="Arial" w:hint="eastAsia"/>
                <w:kern w:val="0"/>
                <w:sz w:val="24"/>
                <w:szCs w:val="24"/>
              </w:rPr>
              <w:t>條，私行拘禁或以其他非法方法，剝奪人之行動自由者，處</w:t>
            </w:r>
            <w:r w:rsidRPr="00A93B98">
              <w:rPr>
                <w:rFonts w:ascii="標楷體" w:eastAsia="標楷體" w:hAnsi="標楷體"/>
                <w:kern w:val="0"/>
                <w:sz w:val="24"/>
                <w:szCs w:val="24"/>
              </w:rPr>
              <w:t>5</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百元以下罰金。因而致人於死者，處無期徒刑或</w:t>
            </w:r>
            <w:r w:rsidRPr="00A93B98">
              <w:rPr>
                <w:rFonts w:ascii="標楷體" w:eastAsia="標楷體" w:hAnsi="標楷體"/>
                <w:kern w:val="0"/>
                <w:sz w:val="24"/>
                <w:szCs w:val="24"/>
              </w:rPr>
              <w:t>7</w:t>
            </w:r>
            <w:r w:rsidRPr="00A93B98">
              <w:rPr>
                <w:rFonts w:ascii="標楷體" w:eastAsia="標楷體" w:hAnsi="標楷體" w:cs="Arial" w:hint="eastAsia"/>
                <w:kern w:val="0"/>
                <w:sz w:val="24"/>
                <w:szCs w:val="24"/>
              </w:rPr>
              <w:t>年以上有期徒刑，致重傷者，處</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年以上</w:t>
            </w:r>
            <w:r w:rsidRPr="00A93B98">
              <w:rPr>
                <w:rFonts w:ascii="標楷體" w:eastAsia="標楷體" w:hAnsi="標楷體"/>
                <w:kern w:val="0"/>
                <w:sz w:val="24"/>
                <w:szCs w:val="24"/>
              </w:rPr>
              <w:t>10</w:t>
            </w:r>
            <w:r w:rsidRPr="00A93B98">
              <w:rPr>
                <w:rFonts w:ascii="標楷體" w:eastAsia="標楷體" w:hAnsi="標楷體" w:cs="Arial" w:hint="eastAsia"/>
                <w:kern w:val="0"/>
                <w:sz w:val="24"/>
                <w:szCs w:val="24"/>
              </w:rPr>
              <w:t>年以下有期徒刑。未遂犯亦處罰之。</w:t>
            </w:r>
            <w:r w:rsidRPr="00A93B98">
              <w:rPr>
                <w:rFonts w:ascii="標楷體" w:eastAsia="標楷體" w:hAnsi="標楷體" w:cs="Arial"/>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073"/>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強制</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依刑法第</w:t>
            </w:r>
            <w:r w:rsidRPr="00A93B98">
              <w:rPr>
                <w:rFonts w:ascii="標楷體" w:eastAsia="標楷體" w:hAnsi="標楷體"/>
                <w:kern w:val="0"/>
                <w:sz w:val="24"/>
                <w:szCs w:val="24"/>
              </w:rPr>
              <w:t>304</w:t>
            </w:r>
            <w:r w:rsidRPr="00A93B98">
              <w:rPr>
                <w:rFonts w:ascii="標楷體" w:eastAsia="標楷體" w:hAnsi="標楷體" w:cs="Arial" w:hint="eastAsia"/>
                <w:kern w:val="0"/>
                <w:sz w:val="24"/>
                <w:szCs w:val="24"/>
              </w:rPr>
              <w:t>條，以強暴、脅迫使人行無義務之事或妨害人行使權利者，處</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百元以下罰金。未遂犯亦處罰之。</w:t>
            </w:r>
            <w:r w:rsidRPr="00A93B98">
              <w:rPr>
                <w:rFonts w:ascii="標楷體" w:eastAsia="標楷體" w:hAnsi="標楷體" w:cs="Arial"/>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047"/>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vMerge w:val="restart"/>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恐嚇</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依刑法第</w:t>
            </w:r>
            <w:r w:rsidRPr="00A93B98">
              <w:rPr>
                <w:rFonts w:ascii="標楷體" w:eastAsia="標楷體" w:hAnsi="標楷體"/>
                <w:kern w:val="0"/>
                <w:sz w:val="24"/>
                <w:szCs w:val="24"/>
              </w:rPr>
              <w:t>305</w:t>
            </w:r>
            <w:r w:rsidRPr="00A93B98">
              <w:rPr>
                <w:rFonts w:ascii="標楷體" w:eastAsia="標楷體" w:hAnsi="標楷體" w:cs="Arial" w:hint="eastAsia"/>
                <w:kern w:val="0"/>
                <w:sz w:val="24"/>
                <w:szCs w:val="24"/>
              </w:rPr>
              <w:t>條，以加害生命、身體、自由、名譽、財產之事，恐嚇他人致生危害於安全者，處</w:t>
            </w:r>
            <w:r w:rsidRPr="00A93B98">
              <w:rPr>
                <w:rFonts w:ascii="標楷體" w:eastAsia="標楷體" w:hAnsi="標楷體"/>
                <w:kern w:val="0"/>
                <w:sz w:val="24"/>
                <w:szCs w:val="24"/>
              </w:rPr>
              <w:t>2</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百元以下罰金。</w:t>
            </w:r>
            <w:r w:rsidRPr="00A93B98">
              <w:rPr>
                <w:rFonts w:ascii="標楷體" w:eastAsia="標楷體" w:hAnsi="標楷體" w:cs="Arial"/>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437"/>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0" w:type="auto"/>
            <w:vMerge/>
            <w:vAlign w:val="center"/>
          </w:tcPr>
          <w:p w:rsidR="00135B23" w:rsidRPr="00A93B98" w:rsidRDefault="00135B23" w:rsidP="002C64BE">
            <w:pPr>
              <w:widowControl/>
              <w:rPr>
                <w:rFonts w:ascii="標楷體" w:eastAsia="標楷體" w:hAnsi="標楷體" w:cs="Arial"/>
                <w:kern w:val="0"/>
                <w:sz w:val="24"/>
                <w:szCs w:val="24"/>
              </w:rPr>
            </w:pP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新細明體"/>
                <w:kern w:val="0"/>
                <w:sz w:val="24"/>
                <w:szCs w:val="24"/>
              </w:rPr>
            </w:pPr>
            <w:r w:rsidRPr="00A93B98">
              <w:rPr>
                <w:rFonts w:ascii="標楷體" w:eastAsia="標楷體" w:hAnsi="標楷體" w:cs="新細明體" w:hint="eastAsia"/>
                <w:kern w:val="0"/>
                <w:sz w:val="24"/>
                <w:szCs w:val="24"/>
              </w:rPr>
              <w:t>依刑法第</w:t>
            </w:r>
            <w:r w:rsidRPr="00A93B98">
              <w:rPr>
                <w:rFonts w:ascii="標楷體" w:eastAsia="標楷體" w:hAnsi="標楷體"/>
                <w:kern w:val="0"/>
                <w:sz w:val="24"/>
                <w:szCs w:val="24"/>
              </w:rPr>
              <w:t>346</w:t>
            </w:r>
            <w:r w:rsidRPr="00A93B98">
              <w:rPr>
                <w:rFonts w:ascii="標楷體" w:eastAsia="標楷體" w:hAnsi="標楷體" w:cs="新細明體" w:hint="eastAsia"/>
                <w:kern w:val="0"/>
                <w:sz w:val="24"/>
                <w:szCs w:val="24"/>
              </w:rPr>
              <w:t>條，意圖為自己或第三人不法之所有，以恐嚇使人將本人或第三人之物交付者，處</w:t>
            </w:r>
            <w:r w:rsidRPr="00A93B98">
              <w:rPr>
                <w:rFonts w:ascii="標楷體" w:eastAsia="標楷體" w:hAnsi="標楷體"/>
                <w:kern w:val="0"/>
                <w:sz w:val="24"/>
                <w:szCs w:val="24"/>
              </w:rPr>
              <w:t>6</w:t>
            </w:r>
            <w:r w:rsidRPr="00A93B98">
              <w:rPr>
                <w:rFonts w:ascii="標楷體" w:eastAsia="標楷體" w:hAnsi="標楷體" w:cs="新細明體" w:hint="eastAsia"/>
                <w:kern w:val="0"/>
                <w:sz w:val="24"/>
                <w:szCs w:val="24"/>
              </w:rPr>
              <w:t>月以上五年以下有期徒刑，得</w:t>
            </w:r>
            <w:proofErr w:type="gramStart"/>
            <w:r w:rsidRPr="00A93B98">
              <w:rPr>
                <w:rFonts w:ascii="標楷體" w:eastAsia="標楷體" w:hAnsi="標楷體" w:cs="新細明體" w:hint="eastAsia"/>
                <w:kern w:val="0"/>
                <w:sz w:val="24"/>
                <w:szCs w:val="24"/>
              </w:rPr>
              <w:t>併</w:t>
            </w:r>
            <w:proofErr w:type="gramEnd"/>
            <w:r w:rsidRPr="00A93B98">
              <w:rPr>
                <w:rFonts w:ascii="標楷體" w:eastAsia="標楷體" w:hAnsi="標楷體" w:cs="新細明體" w:hint="eastAsia"/>
                <w:kern w:val="0"/>
                <w:sz w:val="24"/>
                <w:szCs w:val="24"/>
              </w:rPr>
              <w:t>科</w:t>
            </w:r>
            <w:r w:rsidRPr="00A93B98">
              <w:rPr>
                <w:rFonts w:ascii="標楷體" w:eastAsia="標楷體" w:hAnsi="標楷體"/>
                <w:kern w:val="0"/>
                <w:sz w:val="24"/>
                <w:szCs w:val="24"/>
              </w:rPr>
              <w:t>1</w:t>
            </w:r>
            <w:r w:rsidRPr="00A93B98">
              <w:rPr>
                <w:rFonts w:ascii="標楷體" w:eastAsia="標楷體" w:hAnsi="標楷體" w:cs="新細明體" w:hint="eastAsia"/>
                <w:kern w:val="0"/>
                <w:sz w:val="24"/>
                <w:szCs w:val="24"/>
              </w:rPr>
              <w:t>千元以下罰金。其獲得財產上不法之利益，或使第三人得之者，亦同。未遂犯亦處罰之。</w:t>
            </w:r>
            <w:r w:rsidRPr="00A93B98">
              <w:rPr>
                <w:rFonts w:ascii="標楷體" w:eastAsia="標楷體" w:hAnsi="標楷體" w:cs="新細明體"/>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113"/>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侮辱</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依刑法第</w:t>
            </w:r>
            <w:r w:rsidRPr="00A93B98">
              <w:rPr>
                <w:rFonts w:ascii="標楷體" w:eastAsia="標楷體" w:hAnsi="標楷體"/>
                <w:kern w:val="0"/>
                <w:sz w:val="24"/>
                <w:szCs w:val="24"/>
              </w:rPr>
              <w:t>309</w:t>
            </w:r>
            <w:r w:rsidRPr="00A93B98">
              <w:rPr>
                <w:rFonts w:ascii="標楷體" w:eastAsia="標楷體" w:hAnsi="標楷體" w:cs="Arial" w:hint="eastAsia"/>
                <w:kern w:val="0"/>
                <w:sz w:val="24"/>
                <w:szCs w:val="24"/>
              </w:rPr>
              <w:t>條，公然侮辱人者，處拘役或</w:t>
            </w:r>
            <w:r w:rsidRPr="00A93B98">
              <w:rPr>
                <w:rFonts w:ascii="標楷體" w:eastAsia="標楷體" w:hAnsi="標楷體"/>
                <w:kern w:val="0"/>
                <w:sz w:val="24"/>
                <w:szCs w:val="24"/>
              </w:rPr>
              <w:t>3</w:t>
            </w:r>
            <w:r w:rsidRPr="00A93B98">
              <w:rPr>
                <w:rFonts w:ascii="標楷體" w:eastAsia="標楷體" w:hAnsi="標楷體" w:cs="Arial" w:hint="eastAsia"/>
                <w:kern w:val="0"/>
                <w:sz w:val="24"/>
                <w:szCs w:val="24"/>
              </w:rPr>
              <w:t>百元以下罰金。以強暴公然侮辱人者，處</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5</w:t>
            </w:r>
            <w:r w:rsidRPr="00A93B98">
              <w:rPr>
                <w:rFonts w:ascii="標楷體" w:eastAsia="標楷體" w:hAnsi="標楷體" w:cs="Arial" w:hint="eastAsia"/>
                <w:kern w:val="0"/>
                <w:sz w:val="24"/>
                <w:szCs w:val="24"/>
              </w:rPr>
              <w:t>百元以下罰金。</w:t>
            </w:r>
            <w:r w:rsidRPr="00A93B98">
              <w:rPr>
                <w:rFonts w:ascii="標楷體" w:eastAsia="標楷體" w:hAnsi="標楷體" w:cs="Arial"/>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rHeight w:val="1971"/>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誹謗</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依刑法第</w:t>
            </w:r>
            <w:r w:rsidRPr="00A93B98">
              <w:rPr>
                <w:rFonts w:ascii="標楷體" w:eastAsia="標楷體" w:hAnsi="標楷體"/>
                <w:kern w:val="0"/>
                <w:sz w:val="24"/>
                <w:szCs w:val="24"/>
              </w:rPr>
              <w:t>310</w:t>
            </w:r>
            <w:r w:rsidRPr="00A93B98">
              <w:rPr>
                <w:rFonts w:ascii="標楷體" w:eastAsia="標楷體" w:hAnsi="標楷體" w:cs="Arial" w:hint="eastAsia"/>
                <w:kern w:val="0"/>
                <w:sz w:val="24"/>
                <w:szCs w:val="24"/>
              </w:rPr>
              <w:t>條，意圖散布於眾，而指摘或傳述足以毀損他人名譽之事者，為誹謗罪，處</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5</w:t>
            </w:r>
            <w:r w:rsidRPr="00A93B98">
              <w:rPr>
                <w:rFonts w:ascii="標楷體" w:eastAsia="標楷體" w:hAnsi="標楷體" w:cs="Arial" w:hint="eastAsia"/>
                <w:kern w:val="0"/>
                <w:sz w:val="24"/>
                <w:szCs w:val="24"/>
              </w:rPr>
              <w:t>百元以下罰金。散布文字、圖畫犯前項之罪者，處</w:t>
            </w:r>
            <w:r w:rsidRPr="00A93B98">
              <w:rPr>
                <w:rFonts w:ascii="標楷體" w:eastAsia="標楷體" w:hAnsi="標楷體"/>
                <w:kern w:val="0"/>
                <w:sz w:val="24"/>
                <w:szCs w:val="24"/>
              </w:rPr>
              <w:t>2</w:t>
            </w:r>
            <w:r w:rsidRPr="00A93B98">
              <w:rPr>
                <w:rFonts w:ascii="標楷體" w:eastAsia="標楷體" w:hAnsi="標楷體" w:cs="Arial" w:hint="eastAsia"/>
                <w:kern w:val="0"/>
                <w:sz w:val="24"/>
                <w:szCs w:val="24"/>
              </w:rPr>
              <w:t>年以下有期徒刑、拘役或</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千元以下罰金。對於所誹謗之事，能證明其為真實者，不罰。但涉於私德而與公共利益無關者，不在此限。</w:t>
            </w:r>
            <w:r w:rsidRPr="00A93B98">
              <w:rPr>
                <w:rFonts w:ascii="標楷體" w:eastAsia="標楷體" w:hAnsi="標楷體" w:cs="Arial"/>
                <w:kern w:val="0"/>
                <w:sz w:val="24"/>
                <w:szCs w:val="24"/>
              </w:rPr>
              <w:t xml:space="preserve"> </w:t>
            </w:r>
          </w:p>
        </w:tc>
        <w:tc>
          <w:tcPr>
            <w:tcW w:w="1680" w:type="dxa"/>
            <w:vMerge/>
            <w:vAlign w:val="center"/>
          </w:tcPr>
          <w:p w:rsidR="00135B23" w:rsidRPr="00A93B98" w:rsidRDefault="00135B23" w:rsidP="002C64BE">
            <w:pPr>
              <w:widowControl/>
              <w:rPr>
                <w:rFonts w:ascii="標楷體" w:eastAsia="標楷體" w:hAnsi="標楷體" w:cs="Arial"/>
                <w:kern w:val="0"/>
                <w:sz w:val="24"/>
                <w:szCs w:val="24"/>
              </w:rPr>
            </w:pPr>
          </w:p>
        </w:tc>
      </w:tr>
      <w:tr w:rsidR="00135B23" w:rsidRPr="00F764F5" w:rsidTr="002C64BE">
        <w:trPr>
          <w:tblHeader/>
        </w:trPr>
        <w:tc>
          <w:tcPr>
            <w:tcW w:w="840" w:type="dxa"/>
            <w:vMerge w:val="restart"/>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新細明體"/>
                <w:kern w:val="0"/>
                <w:sz w:val="24"/>
                <w:szCs w:val="24"/>
              </w:rPr>
            </w:pPr>
            <w:r w:rsidRPr="00A93B98">
              <w:rPr>
                <w:rFonts w:ascii="標楷體" w:eastAsia="標楷體" w:hAnsi="標楷體" w:cs="新細明體" w:hint="eastAsia"/>
                <w:bCs/>
                <w:kern w:val="0"/>
                <w:sz w:val="24"/>
                <w:szCs w:val="24"/>
              </w:rPr>
              <w:lastRenderedPageBreak/>
              <w:t>民事</w:t>
            </w:r>
            <w:r w:rsidRPr="00A93B98">
              <w:rPr>
                <w:rFonts w:ascii="標楷體" w:eastAsia="標楷體" w:hAnsi="標楷體" w:cs="新細明體"/>
                <w:kern w:val="0"/>
                <w:sz w:val="24"/>
                <w:szCs w:val="24"/>
              </w:rPr>
              <w:t xml:space="preserve"> </w:t>
            </w:r>
          </w:p>
          <w:p w:rsidR="00135B23" w:rsidRPr="00A93B98" w:rsidRDefault="00135B23" w:rsidP="002C64BE">
            <w:pPr>
              <w:widowControl/>
              <w:spacing w:line="480" w:lineRule="atLeast"/>
              <w:rPr>
                <w:rFonts w:ascii="標楷體" w:eastAsia="標楷體" w:hAnsi="標楷體" w:cs="新細明體"/>
                <w:kern w:val="0"/>
                <w:sz w:val="24"/>
                <w:szCs w:val="24"/>
              </w:rPr>
            </w:pPr>
            <w:r w:rsidRPr="00A93B98">
              <w:rPr>
                <w:rFonts w:ascii="標楷體" w:eastAsia="標楷體" w:hAnsi="標楷體" w:cs="新細明體" w:hint="eastAsia"/>
                <w:bCs/>
                <w:kern w:val="0"/>
                <w:sz w:val="24"/>
                <w:szCs w:val="24"/>
              </w:rPr>
              <w:t>侵權</w:t>
            </w:r>
            <w:r w:rsidRPr="00A93B98">
              <w:rPr>
                <w:rFonts w:ascii="標楷體" w:eastAsia="標楷體" w:hAnsi="標楷體" w:cs="新細明體"/>
                <w:kern w:val="0"/>
                <w:sz w:val="24"/>
                <w:szCs w:val="24"/>
              </w:rPr>
              <w:t xml:space="preserve"> </w:t>
            </w: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一般侵權行為</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依民法</w:t>
            </w:r>
            <w:r w:rsidRPr="00A93B98">
              <w:rPr>
                <w:rFonts w:ascii="標楷體" w:eastAsia="標楷體" w:hAnsi="標楷體"/>
                <w:kern w:val="0"/>
                <w:sz w:val="24"/>
                <w:szCs w:val="24"/>
              </w:rPr>
              <w:t>184</w:t>
            </w:r>
            <w:r w:rsidRPr="00A93B98">
              <w:rPr>
                <w:rFonts w:ascii="標楷體" w:eastAsia="標楷體" w:hAnsi="標楷體" w:cs="Arial" w:hint="eastAsia"/>
                <w:kern w:val="0"/>
                <w:sz w:val="24"/>
                <w:szCs w:val="24"/>
              </w:rPr>
              <w:t>條第</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項，故意或過失，不法侵害他人之權利者，負損害賠償責任。故意以背於善良風俗之方法，加損害於他人者亦同。</w:t>
            </w:r>
            <w:r w:rsidRPr="00A93B98">
              <w:rPr>
                <w:rFonts w:ascii="標楷體" w:eastAsia="標楷體" w:hAnsi="標楷體" w:cs="Arial"/>
                <w:kern w:val="0"/>
                <w:sz w:val="24"/>
                <w:szCs w:val="24"/>
              </w:rPr>
              <w:t xml:space="preserve"> </w:t>
            </w:r>
          </w:p>
        </w:tc>
        <w:tc>
          <w:tcPr>
            <w:tcW w:w="1680"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新細明體"/>
                <w:kern w:val="0"/>
                <w:sz w:val="24"/>
                <w:szCs w:val="24"/>
              </w:rPr>
            </w:pPr>
            <w:r w:rsidRPr="00A93B98">
              <w:rPr>
                <w:rFonts w:ascii="標楷體" w:eastAsia="標楷體" w:hAnsi="標楷體"/>
                <w:kern w:val="0"/>
                <w:sz w:val="24"/>
                <w:szCs w:val="24"/>
              </w:rPr>
              <w:t> </w:t>
            </w:r>
            <w:r w:rsidRPr="00A93B98">
              <w:rPr>
                <w:rFonts w:ascii="標楷體" w:eastAsia="標楷體" w:hAnsi="標楷體" w:cs="新細明體"/>
                <w:kern w:val="0"/>
                <w:sz w:val="24"/>
                <w:szCs w:val="24"/>
              </w:rPr>
              <w:t xml:space="preserve"> </w:t>
            </w:r>
          </w:p>
        </w:tc>
      </w:tr>
      <w:tr w:rsidR="00135B23" w:rsidRPr="00F764F5" w:rsidTr="002C64BE">
        <w:trPr>
          <w:tblHeader/>
        </w:trPr>
        <w:tc>
          <w:tcPr>
            <w:tcW w:w="840" w:type="dxa"/>
            <w:vMerge/>
            <w:vAlign w:val="center"/>
          </w:tcPr>
          <w:p w:rsidR="00135B23" w:rsidRPr="00A93B98" w:rsidRDefault="00135B23" w:rsidP="002C64BE">
            <w:pPr>
              <w:widowControl/>
              <w:rPr>
                <w:rFonts w:ascii="標楷體" w:eastAsia="標楷體" w:hAnsi="標楷體" w:cs="新細明體"/>
                <w:kern w:val="0"/>
                <w:sz w:val="24"/>
                <w:szCs w:val="24"/>
              </w:rPr>
            </w:pP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侵害人格權之非財產上損害賠償</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依民法</w:t>
            </w:r>
            <w:r w:rsidRPr="00A93B98">
              <w:rPr>
                <w:rFonts w:ascii="標楷體" w:eastAsia="標楷體" w:hAnsi="標楷體"/>
                <w:kern w:val="0"/>
                <w:sz w:val="24"/>
                <w:szCs w:val="24"/>
              </w:rPr>
              <w:t>195</w:t>
            </w:r>
            <w:r w:rsidRPr="00A93B98">
              <w:rPr>
                <w:rFonts w:ascii="標楷體" w:eastAsia="標楷體" w:hAnsi="標楷體" w:cs="Arial" w:hint="eastAsia"/>
                <w:kern w:val="0"/>
                <w:sz w:val="24"/>
                <w:szCs w:val="24"/>
              </w:rPr>
              <w:t>條第</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項，不法侵害他人之身體、健康、名譽、自由、信用、隱私、貞操，或不法侵害其他人格法益而情節重大者，被害人雖非財產上之損害，亦得請求賠償相當之金額。其名譽被侵害者，並得請求回復名譽之適當處分。</w:t>
            </w:r>
            <w:r w:rsidRPr="00A93B98">
              <w:rPr>
                <w:rFonts w:ascii="標楷體" w:eastAsia="標楷體" w:hAnsi="標楷體" w:cs="Arial"/>
                <w:kern w:val="0"/>
                <w:sz w:val="24"/>
                <w:szCs w:val="24"/>
              </w:rPr>
              <w:t xml:space="preserve"> </w:t>
            </w:r>
          </w:p>
        </w:tc>
        <w:tc>
          <w:tcPr>
            <w:tcW w:w="1680"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新細明體"/>
                <w:kern w:val="0"/>
                <w:sz w:val="24"/>
                <w:szCs w:val="24"/>
              </w:rPr>
            </w:pPr>
            <w:r w:rsidRPr="00A93B98">
              <w:rPr>
                <w:rFonts w:ascii="標楷體" w:eastAsia="標楷體" w:hAnsi="標楷體"/>
                <w:kern w:val="0"/>
                <w:sz w:val="24"/>
                <w:szCs w:val="24"/>
              </w:rPr>
              <w:t> </w:t>
            </w:r>
            <w:r w:rsidRPr="00A93B98">
              <w:rPr>
                <w:rFonts w:ascii="標楷體" w:eastAsia="標楷體" w:hAnsi="標楷體" w:cs="新細明體"/>
                <w:kern w:val="0"/>
                <w:sz w:val="24"/>
                <w:szCs w:val="24"/>
              </w:rPr>
              <w:t xml:space="preserve"> </w:t>
            </w:r>
          </w:p>
        </w:tc>
      </w:tr>
      <w:tr w:rsidR="00135B23" w:rsidRPr="00F764F5" w:rsidTr="002C64BE">
        <w:trPr>
          <w:trHeight w:val="1042"/>
          <w:tblHeader/>
        </w:trPr>
        <w:tc>
          <w:tcPr>
            <w:tcW w:w="840"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行政罰</w:t>
            </w:r>
            <w:r w:rsidRPr="00A93B98">
              <w:rPr>
                <w:rFonts w:ascii="標楷體" w:eastAsia="標楷體" w:hAnsi="標楷體" w:cs="Arial"/>
                <w:kern w:val="0"/>
                <w:sz w:val="24"/>
                <w:szCs w:val="24"/>
              </w:rPr>
              <w:t xml:space="preserve"> </w:t>
            </w:r>
          </w:p>
        </w:tc>
        <w:tc>
          <w:tcPr>
            <w:tcW w:w="1206" w:type="dxa"/>
            <w:shd w:val="clear" w:color="auto" w:fill="auto"/>
            <w:tcMar>
              <w:top w:w="0" w:type="dxa"/>
              <w:left w:w="108" w:type="dxa"/>
              <w:bottom w:w="0" w:type="dxa"/>
              <w:right w:w="108" w:type="dxa"/>
            </w:tcMar>
            <w:vAlign w:val="center"/>
          </w:tcPr>
          <w:p w:rsidR="00135B23" w:rsidRPr="00A93B98" w:rsidRDefault="00135B23" w:rsidP="002C64BE">
            <w:pPr>
              <w:widowControl/>
              <w:spacing w:line="480" w:lineRule="atLeast"/>
              <w:rPr>
                <w:rFonts w:ascii="標楷體" w:eastAsia="標楷體" w:hAnsi="標楷體" w:cs="Arial"/>
                <w:kern w:val="0"/>
                <w:sz w:val="24"/>
                <w:szCs w:val="24"/>
              </w:rPr>
            </w:pPr>
            <w:r w:rsidRPr="00A93B98">
              <w:rPr>
                <w:rFonts w:ascii="標楷體" w:eastAsia="標楷體" w:hAnsi="標楷體" w:cs="Arial" w:hint="eastAsia"/>
                <w:bCs/>
                <w:kern w:val="0"/>
                <w:sz w:val="24"/>
                <w:szCs w:val="24"/>
              </w:rPr>
              <w:t>身心虐待</w:t>
            </w:r>
            <w:r w:rsidRPr="00A93B98">
              <w:rPr>
                <w:rFonts w:ascii="標楷體" w:eastAsia="標楷體" w:hAnsi="標楷體" w:cs="Arial"/>
                <w:kern w:val="0"/>
                <w:sz w:val="24"/>
                <w:szCs w:val="24"/>
              </w:rPr>
              <w:t xml:space="preserve"> </w:t>
            </w:r>
          </w:p>
        </w:tc>
        <w:tc>
          <w:tcPr>
            <w:tcW w:w="6354"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依兒童及少年福利法第</w:t>
            </w:r>
            <w:r w:rsidRPr="00A93B98">
              <w:rPr>
                <w:rFonts w:ascii="標楷體" w:eastAsia="標楷體" w:hAnsi="標楷體"/>
                <w:kern w:val="0"/>
                <w:sz w:val="24"/>
                <w:szCs w:val="24"/>
              </w:rPr>
              <w:t>58</w:t>
            </w:r>
            <w:r w:rsidRPr="00A93B98">
              <w:rPr>
                <w:rFonts w:ascii="標楷體" w:eastAsia="標楷體" w:hAnsi="標楷體" w:cs="Arial" w:hint="eastAsia"/>
                <w:kern w:val="0"/>
                <w:sz w:val="24"/>
                <w:szCs w:val="24"/>
              </w:rPr>
              <w:t>條第</w:t>
            </w:r>
            <w:r w:rsidRPr="00A93B98">
              <w:rPr>
                <w:rFonts w:ascii="標楷體" w:eastAsia="標楷體" w:hAnsi="標楷體"/>
                <w:kern w:val="0"/>
                <w:sz w:val="24"/>
                <w:szCs w:val="24"/>
              </w:rPr>
              <w:t>1</w:t>
            </w:r>
            <w:r w:rsidRPr="00A93B98">
              <w:rPr>
                <w:rFonts w:ascii="標楷體" w:eastAsia="標楷體" w:hAnsi="標楷體" w:cs="Arial" w:hint="eastAsia"/>
                <w:kern w:val="0"/>
                <w:sz w:val="24"/>
                <w:szCs w:val="24"/>
              </w:rPr>
              <w:t>項，處新臺幣</w:t>
            </w:r>
            <w:r w:rsidRPr="00A93B98">
              <w:rPr>
                <w:rFonts w:ascii="標楷體" w:eastAsia="標楷體" w:hAnsi="標楷體"/>
                <w:kern w:val="0"/>
                <w:sz w:val="24"/>
                <w:szCs w:val="24"/>
              </w:rPr>
              <w:t>6</w:t>
            </w:r>
            <w:r w:rsidRPr="00A93B98">
              <w:rPr>
                <w:rFonts w:ascii="標楷體" w:eastAsia="標楷體" w:hAnsi="標楷體" w:cs="Arial" w:hint="eastAsia"/>
                <w:kern w:val="0"/>
                <w:sz w:val="24"/>
                <w:szCs w:val="24"/>
              </w:rPr>
              <w:t>萬元以上</w:t>
            </w:r>
            <w:r w:rsidRPr="00A93B98">
              <w:rPr>
                <w:rFonts w:ascii="標楷體" w:eastAsia="標楷體" w:hAnsi="標楷體"/>
                <w:kern w:val="0"/>
                <w:sz w:val="24"/>
                <w:szCs w:val="24"/>
              </w:rPr>
              <w:t>30</w:t>
            </w:r>
            <w:r w:rsidRPr="00A93B98">
              <w:rPr>
                <w:rFonts w:ascii="標楷體" w:eastAsia="標楷體" w:hAnsi="標楷體" w:cs="Arial" w:hint="eastAsia"/>
                <w:kern w:val="0"/>
                <w:sz w:val="24"/>
                <w:szCs w:val="24"/>
              </w:rPr>
              <w:t>萬元以下罰鍰，並公告其姓名。</w:t>
            </w:r>
            <w:r w:rsidRPr="00A93B98">
              <w:rPr>
                <w:rFonts w:ascii="標楷體" w:eastAsia="標楷體" w:hAnsi="標楷體" w:cs="Arial"/>
                <w:kern w:val="0"/>
                <w:sz w:val="24"/>
                <w:szCs w:val="24"/>
              </w:rPr>
              <w:t xml:space="preserve"> </w:t>
            </w:r>
          </w:p>
        </w:tc>
        <w:tc>
          <w:tcPr>
            <w:tcW w:w="1680" w:type="dxa"/>
            <w:shd w:val="clear" w:color="auto" w:fill="auto"/>
            <w:tcMar>
              <w:top w:w="0" w:type="dxa"/>
              <w:left w:w="108" w:type="dxa"/>
              <w:bottom w:w="0" w:type="dxa"/>
              <w:right w:w="108" w:type="dxa"/>
            </w:tcMar>
            <w:vAlign w:val="center"/>
          </w:tcPr>
          <w:p w:rsidR="00135B23" w:rsidRPr="00A93B98" w:rsidRDefault="00135B23" w:rsidP="002C64BE">
            <w:pPr>
              <w:widowControl/>
              <w:spacing w:line="360" w:lineRule="atLeast"/>
              <w:rPr>
                <w:rFonts w:ascii="標楷體" w:eastAsia="標楷體" w:hAnsi="標楷體" w:cs="Arial"/>
                <w:kern w:val="0"/>
                <w:sz w:val="24"/>
                <w:szCs w:val="24"/>
              </w:rPr>
            </w:pPr>
            <w:r w:rsidRPr="00A93B98">
              <w:rPr>
                <w:rFonts w:ascii="標楷體" w:eastAsia="標楷體" w:hAnsi="標楷體" w:cs="Arial" w:hint="eastAsia"/>
                <w:kern w:val="0"/>
                <w:sz w:val="24"/>
                <w:szCs w:val="24"/>
              </w:rPr>
              <w:t>依行政罰法第</w:t>
            </w:r>
            <w:r w:rsidRPr="00A93B98">
              <w:rPr>
                <w:rFonts w:ascii="標楷體" w:eastAsia="標楷體" w:hAnsi="標楷體"/>
                <w:kern w:val="0"/>
                <w:sz w:val="24"/>
                <w:szCs w:val="24"/>
              </w:rPr>
              <w:t>9</w:t>
            </w:r>
            <w:r w:rsidRPr="00A93B98">
              <w:rPr>
                <w:rFonts w:ascii="標楷體" w:eastAsia="標楷體" w:hAnsi="標楷體" w:cs="Arial" w:hint="eastAsia"/>
                <w:kern w:val="0"/>
                <w:sz w:val="24"/>
                <w:szCs w:val="24"/>
              </w:rPr>
              <w:t>條規定，未滿</w:t>
            </w:r>
            <w:r w:rsidRPr="00A93B98">
              <w:rPr>
                <w:rFonts w:ascii="標楷體" w:eastAsia="標楷體" w:hAnsi="標楷體"/>
                <w:kern w:val="0"/>
                <w:sz w:val="24"/>
                <w:szCs w:val="24"/>
              </w:rPr>
              <w:t>14</w:t>
            </w:r>
            <w:r w:rsidRPr="00A93B98">
              <w:rPr>
                <w:rFonts w:ascii="標楷體" w:eastAsia="標楷體" w:hAnsi="標楷體" w:cs="Arial" w:hint="eastAsia"/>
                <w:kern w:val="0"/>
                <w:sz w:val="24"/>
                <w:szCs w:val="24"/>
              </w:rPr>
              <w:t>歲人之行為，不予處罰。</w:t>
            </w:r>
            <w:r w:rsidRPr="00A93B98">
              <w:rPr>
                <w:rFonts w:ascii="標楷體" w:eastAsia="標楷體" w:hAnsi="標楷體"/>
                <w:kern w:val="0"/>
                <w:sz w:val="24"/>
                <w:szCs w:val="24"/>
              </w:rPr>
              <w:t>14</w:t>
            </w:r>
            <w:r w:rsidRPr="00A93B98">
              <w:rPr>
                <w:rFonts w:ascii="標楷體" w:eastAsia="標楷體" w:hAnsi="標楷體" w:cs="Arial" w:hint="eastAsia"/>
                <w:kern w:val="0"/>
                <w:sz w:val="24"/>
                <w:szCs w:val="24"/>
              </w:rPr>
              <w:t>歲以上未滿</w:t>
            </w:r>
            <w:r w:rsidRPr="00A93B98">
              <w:rPr>
                <w:rFonts w:ascii="標楷體" w:eastAsia="標楷體" w:hAnsi="標楷體"/>
                <w:kern w:val="0"/>
                <w:sz w:val="24"/>
                <w:szCs w:val="24"/>
              </w:rPr>
              <w:t>18</w:t>
            </w:r>
            <w:r w:rsidRPr="00A93B98">
              <w:rPr>
                <w:rFonts w:ascii="標楷體" w:eastAsia="標楷體" w:hAnsi="標楷體" w:cs="Arial" w:hint="eastAsia"/>
                <w:kern w:val="0"/>
                <w:sz w:val="24"/>
                <w:szCs w:val="24"/>
              </w:rPr>
              <w:t>歲人之行為，得減輕處罰。</w:t>
            </w:r>
            <w:r w:rsidRPr="00A93B98">
              <w:rPr>
                <w:rFonts w:ascii="標楷體" w:eastAsia="標楷體" w:hAnsi="標楷體" w:cs="Arial"/>
                <w:kern w:val="0"/>
                <w:sz w:val="24"/>
                <w:szCs w:val="24"/>
              </w:rPr>
              <w:t xml:space="preserve"> </w:t>
            </w:r>
          </w:p>
        </w:tc>
      </w:tr>
    </w:tbl>
    <w:p w:rsidR="00A93B98" w:rsidRDefault="00A93B98" w:rsidP="00135B23">
      <w:pPr>
        <w:widowControl/>
        <w:spacing w:line="440" w:lineRule="exact"/>
        <w:rPr>
          <w:rFonts w:ascii="標楷體" w:eastAsia="標楷體" w:hAnsi="標楷體" w:cs="Arial"/>
          <w:b/>
          <w:bCs/>
          <w:kern w:val="0"/>
          <w:sz w:val="28"/>
          <w:szCs w:val="28"/>
        </w:rPr>
      </w:pPr>
    </w:p>
    <w:p w:rsidR="00135B23" w:rsidRPr="008B1D0B" w:rsidRDefault="00135B23" w:rsidP="00135B23">
      <w:pPr>
        <w:widowControl/>
        <w:spacing w:line="440" w:lineRule="exact"/>
        <w:rPr>
          <w:rFonts w:ascii="標楷體" w:eastAsia="標楷體" w:hAnsi="標楷體" w:cs="Arial"/>
          <w:b/>
          <w:kern w:val="0"/>
          <w:sz w:val="28"/>
          <w:szCs w:val="28"/>
        </w:rPr>
      </w:pPr>
      <w:r w:rsidRPr="008B1D0B">
        <w:rPr>
          <w:rFonts w:ascii="標楷體" w:eastAsia="標楷體" w:hAnsi="標楷體" w:cs="Arial" w:hint="eastAsia"/>
          <w:b/>
          <w:bCs/>
          <w:kern w:val="0"/>
          <w:sz w:val="28"/>
          <w:szCs w:val="28"/>
        </w:rPr>
        <w:t>二、法定代理人就學生</w:t>
      </w:r>
      <w:proofErr w:type="gramStart"/>
      <w:r w:rsidRPr="008B1D0B">
        <w:rPr>
          <w:rFonts w:ascii="標楷體" w:eastAsia="標楷體" w:hAnsi="標楷體" w:cs="Arial" w:hint="eastAsia"/>
          <w:b/>
          <w:bCs/>
          <w:kern w:val="0"/>
          <w:sz w:val="28"/>
          <w:szCs w:val="28"/>
        </w:rPr>
        <w:t>所為霸凌行為</w:t>
      </w:r>
      <w:proofErr w:type="gramEnd"/>
      <w:r w:rsidRPr="008B1D0B">
        <w:rPr>
          <w:rFonts w:ascii="標楷體" w:eastAsia="標楷體" w:hAnsi="標楷體" w:cs="Arial" w:hint="eastAsia"/>
          <w:b/>
          <w:bCs/>
          <w:kern w:val="0"/>
          <w:sz w:val="28"/>
          <w:szCs w:val="28"/>
        </w:rPr>
        <w:t>部分：</w:t>
      </w:r>
      <w:r w:rsidRPr="008B1D0B">
        <w:rPr>
          <w:rFonts w:ascii="標楷體" w:eastAsia="標楷體" w:hAnsi="標楷體" w:cs="Arial"/>
          <w:b/>
          <w:kern w:val="0"/>
          <w:sz w:val="28"/>
          <w:szCs w:val="28"/>
        </w:rPr>
        <w:t xml:space="preserve"> </w:t>
      </w:r>
    </w:p>
    <w:p w:rsidR="00135B23" w:rsidRPr="00A93B98" w:rsidRDefault="00135B23" w:rsidP="00135B23">
      <w:pPr>
        <w:spacing w:line="440" w:lineRule="exact"/>
        <w:rPr>
          <w:rFonts w:ascii="標楷體" w:eastAsia="標楷體" w:hAnsi="標楷體" w:cs="Arial"/>
          <w:bCs/>
          <w:kern w:val="0"/>
          <w:sz w:val="24"/>
          <w:szCs w:val="24"/>
        </w:rPr>
      </w:pPr>
      <w:r w:rsidRPr="00A93B98">
        <w:rPr>
          <w:rFonts w:ascii="標楷體" w:eastAsia="標楷體" w:hAnsi="標楷體" w:cs="Arial" w:hint="eastAsia"/>
          <w:bCs/>
          <w:kern w:val="0"/>
          <w:sz w:val="24"/>
          <w:szCs w:val="24"/>
        </w:rPr>
        <w:t>兒童及少年屬民法第</w:t>
      </w:r>
      <w:r w:rsidRPr="00A93B98">
        <w:rPr>
          <w:rFonts w:ascii="標楷體" w:eastAsia="標楷體" w:hAnsi="標楷體"/>
          <w:bCs/>
          <w:kern w:val="0"/>
          <w:sz w:val="24"/>
          <w:szCs w:val="24"/>
        </w:rPr>
        <w:t>13</w:t>
      </w:r>
      <w:r w:rsidRPr="00A93B98">
        <w:rPr>
          <w:rFonts w:ascii="標楷體" w:eastAsia="標楷體" w:hAnsi="標楷體" w:cs="Arial" w:hint="eastAsia"/>
          <w:bCs/>
          <w:kern w:val="0"/>
          <w:sz w:val="24"/>
          <w:szCs w:val="24"/>
        </w:rPr>
        <w:t>條未滿</w:t>
      </w:r>
      <w:r w:rsidRPr="00A93B98">
        <w:rPr>
          <w:rFonts w:ascii="標楷體" w:eastAsia="標楷體" w:hAnsi="標楷體"/>
          <w:bCs/>
          <w:kern w:val="0"/>
          <w:sz w:val="24"/>
          <w:szCs w:val="24"/>
        </w:rPr>
        <w:t>20</w:t>
      </w:r>
      <w:r w:rsidRPr="00A93B98">
        <w:rPr>
          <w:rFonts w:ascii="標楷體" w:eastAsia="標楷體" w:hAnsi="標楷體" w:cs="Arial" w:hint="eastAsia"/>
          <w:bCs/>
          <w:kern w:val="0"/>
          <w:sz w:val="24"/>
          <w:szCs w:val="24"/>
        </w:rPr>
        <w:t>歲之未成年人，如其成立</w:t>
      </w:r>
      <w:proofErr w:type="gramStart"/>
      <w:r w:rsidRPr="00A93B98">
        <w:rPr>
          <w:rFonts w:ascii="標楷體" w:eastAsia="標楷體" w:hAnsi="標楷體" w:cs="Arial" w:hint="eastAsia"/>
          <w:bCs/>
          <w:kern w:val="0"/>
          <w:sz w:val="24"/>
          <w:szCs w:val="24"/>
        </w:rPr>
        <w:t>民事上侵權</w:t>
      </w:r>
      <w:proofErr w:type="gramEnd"/>
      <w:r w:rsidRPr="00A93B98">
        <w:rPr>
          <w:rFonts w:ascii="標楷體" w:eastAsia="標楷體" w:hAnsi="標楷體" w:cs="Arial" w:hint="eastAsia"/>
          <w:bCs/>
          <w:kern w:val="0"/>
          <w:sz w:val="24"/>
          <w:szCs w:val="24"/>
        </w:rPr>
        <w:t>行為，法定代理人依同法第</w:t>
      </w:r>
      <w:r w:rsidRPr="00A93B98">
        <w:rPr>
          <w:rFonts w:ascii="標楷體" w:eastAsia="標楷體" w:hAnsi="標楷體"/>
          <w:bCs/>
          <w:kern w:val="0"/>
          <w:sz w:val="24"/>
          <w:szCs w:val="24"/>
        </w:rPr>
        <w:t>187</w:t>
      </w:r>
      <w:r w:rsidRPr="00A93B98">
        <w:rPr>
          <w:rFonts w:ascii="標楷體" w:eastAsia="標楷體" w:hAnsi="標楷體" w:cs="Arial" w:hint="eastAsia"/>
          <w:bCs/>
          <w:kern w:val="0"/>
          <w:sz w:val="24"/>
          <w:szCs w:val="24"/>
        </w:rPr>
        <w:t>條應負連帶責任。</w:t>
      </w:r>
    </w:p>
    <w:p w:rsidR="00135B23" w:rsidRPr="00792C82" w:rsidRDefault="00135B23" w:rsidP="00135B23">
      <w:pPr>
        <w:spacing w:line="440" w:lineRule="exact"/>
        <w:rPr>
          <w:rFonts w:ascii="標楷體" w:eastAsia="標楷體" w:hAnsi="標楷體"/>
        </w:rPr>
      </w:pPr>
    </w:p>
    <w:tbl>
      <w:tblPr>
        <w:tblW w:w="99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9928"/>
      </w:tblGrid>
      <w:tr w:rsidR="00135B23" w:rsidRPr="008B1D0B" w:rsidTr="00A93B98">
        <w:trPr>
          <w:trHeight w:val="4442"/>
        </w:trPr>
        <w:tc>
          <w:tcPr>
            <w:tcW w:w="9928" w:type="dxa"/>
          </w:tcPr>
          <w:p w:rsidR="00135B23" w:rsidRDefault="00135B23" w:rsidP="002C64BE">
            <w:pPr>
              <w:rPr>
                <w:rFonts w:ascii="標楷體" w:eastAsia="標楷體" w:hAnsi="標楷體"/>
                <w:b/>
                <w:sz w:val="28"/>
                <w:szCs w:val="28"/>
              </w:rPr>
            </w:pPr>
            <w:r w:rsidRPr="008B1D0B">
              <w:rPr>
                <w:rFonts w:ascii="標楷體" w:eastAsia="標楷體" w:hAnsi="標楷體" w:hint="eastAsia"/>
                <w:b/>
                <w:sz w:val="28"/>
                <w:szCs w:val="28"/>
              </w:rPr>
              <w:t xml:space="preserve">       國立</w:t>
            </w:r>
            <w:r w:rsidR="00A93B98">
              <w:rPr>
                <w:rFonts w:ascii="標楷體" w:eastAsia="標楷體" w:hAnsi="標楷體" w:hint="eastAsia"/>
                <w:b/>
                <w:sz w:val="28"/>
                <w:szCs w:val="28"/>
              </w:rPr>
              <w:t>花蓮</w:t>
            </w:r>
            <w:r w:rsidRPr="008B1D0B">
              <w:rPr>
                <w:rFonts w:ascii="標楷體" w:eastAsia="標楷體" w:hAnsi="標楷體" w:hint="eastAsia"/>
                <w:b/>
                <w:sz w:val="28"/>
                <w:szCs w:val="28"/>
              </w:rPr>
              <w:t>女中</w:t>
            </w:r>
            <w:proofErr w:type="gramStart"/>
            <w:r w:rsidRPr="008B1D0B">
              <w:rPr>
                <w:rFonts w:ascii="標楷體" w:eastAsia="標楷體" w:hAnsi="標楷體" w:hint="eastAsia"/>
                <w:b/>
                <w:sz w:val="28"/>
                <w:szCs w:val="28"/>
              </w:rPr>
              <w:t>有關霸凌行為</w:t>
            </w:r>
            <w:proofErr w:type="gramEnd"/>
            <w:r w:rsidRPr="008B1D0B">
              <w:rPr>
                <w:rFonts w:ascii="標楷體" w:eastAsia="標楷體" w:hAnsi="標楷體" w:hint="eastAsia"/>
                <w:b/>
                <w:sz w:val="28"/>
                <w:szCs w:val="28"/>
              </w:rPr>
              <w:t>之法律責任說明家長回條聯</w:t>
            </w:r>
          </w:p>
          <w:p w:rsidR="00135B23" w:rsidRDefault="00135B23" w:rsidP="002C64BE">
            <w:pPr>
              <w:rPr>
                <w:rFonts w:ascii="標楷體" w:eastAsia="標楷體" w:hAnsi="標楷體"/>
                <w:b/>
                <w:sz w:val="28"/>
                <w:szCs w:val="28"/>
              </w:rPr>
            </w:pPr>
            <w:r>
              <w:rPr>
                <w:rFonts w:ascii="標楷體" w:eastAsia="標楷體" w:hAnsi="標楷體" w:hint="eastAsia"/>
                <w:b/>
                <w:sz w:val="28"/>
                <w:szCs w:val="28"/>
              </w:rPr>
              <w:t xml:space="preserve">     請貴家長詳閱本校收集</w:t>
            </w:r>
            <w:proofErr w:type="gramStart"/>
            <w:r w:rsidRPr="008B1D0B">
              <w:rPr>
                <w:rFonts w:ascii="標楷體" w:eastAsia="標楷體" w:hAnsi="標楷體" w:hint="eastAsia"/>
                <w:b/>
                <w:sz w:val="28"/>
                <w:szCs w:val="28"/>
              </w:rPr>
              <w:t>有關霸凌行為</w:t>
            </w:r>
            <w:proofErr w:type="gramEnd"/>
            <w:r w:rsidRPr="008B1D0B">
              <w:rPr>
                <w:rFonts w:ascii="標楷體" w:eastAsia="標楷體" w:hAnsi="標楷體" w:hint="eastAsia"/>
                <w:b/>
                <w:sz w:val="28"/>
                <w:szCs w:val="28"/>
              </w:rPr>
              <w:t>之法律責任說明</w:t>
            </w:r>
            <w:r>
              <w:rPr>
                <w:rFonts w:ascii="標楷體" w:eastAsia="標楷體" w:hAnsi="標楷體" w:hint="eastAsia"/>
                <w:b/>
                <w:sz w:val="28"/>
                <w:szCs w:val="28"/>
              </w:rPr>
              <w:t>內容(如上所附)，並請閱後簽名由貴子女繳回學</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處教官室。請貴家長平時多注意同學言行舉止及網路使用情形，</w:t>
            </w:r>
            <w:r w:rsidR="00A93B98">
              <w:rPr>
                <w:rFonts w:ascii="標楷體" w:eastAsia="標楷體" w:hAnsi="標楷體" w:hint="eastAsia"/>
                <w:b/>
                <w:sz w:val="28"/>
                <w:szCs w:val="28"/>
              </w:rPr>
              <w:t>以避免</w:t>
            </w:r>
            <w:r>
              <w:rPr>
                <w:rFonts w:ascii="標楷體" w:eastAsia="標楷體" w:hAnsi="標楷體" w:hint="eastAsia"/>
                <w:b/>
                <w:sz w:val="28"/>
                <w:szCs w:val="28"/>
              </w:rPr>
              <w:t>有踰越學校規定及相關法律之情事發生，謝謝。如有</w:t>
            </w:r>
            <w:proofErr w:type="gramStart"/>
            <w:r>
              <w:rPr>
                <w:rFonts w:ascii="標楷體" w:eastAsia="標楷體" w:hAnsi="標楷體" w:hint="eastAsia"/>
                <w:b/>
                <w:sz w:val="28"/>
                <w:szCs w:val="28"/>
              </w:rPr>
              <w:t>其</w:t>
            </w:r>
            <w:r w:rsidR="00A93B98">
              <w:rPr>
                <w:rFonts w:ascii="標楷體" w:eastAsia="標楷體" w:hAnsi="標楷體" w:hint="eastAsia"/>
                <w:b/>
                <w:sz w:val="28"/>
                <w:szCs w:val="28"/>
              </w:rPr>
              <w:t>它虛請學校</w:t>
            </w:r>
            <w:proofErr w:type="gramEnd"/>
            <w:r w:rsidR="00A93B98">
              <w:rPr>
                <w:rFonts w:ascii="標楷體" w:eastAsia="標楷體" w:hAnsi="標楷體" w:hint="eastAsia"/>
                <w:b/>
                <w:sz w:val="28"/>
                <w:szCs w:val="28"/>
              </w:rPr>
              <w:t>協助部分</w:t>
            </w:r>
            <w:r>
              <w:rPr>
                <w:rFonts w:ascii="標楷體" w:eastAsia="標楷體" w:hAnsi="標楷體" w:hint="eastAsia"/>
                <w:b/>
                <w:sz w:val="28"/>
                <w:szCs w:val="28"/>
              </w:rPr>
              <w:t>，請洽詢學</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處生輔組</w:t>
            </w:r>
            <w:r w:rsidR="00A93B98">
              <w:rPr>
                <w:rFonts w:ascii="標楷體" w:eastAsia="標楷體" w:hAnsi="標楷體" w:hint="eastAsia"/>
                <w:b/>
                <w:sz w:val="28"/>
                <w:szCs w:val="28"/>
              </w:rPr>
              <w:t>，或於其它欄表達您的想法，感謝您。</w:t>
            </w:r>
          </w:p>
          <w:p w:rsidR="00A93B98" w:rsidRPr="008B1D0B" w:rsidRDefault="00A93B98" w:rsidP="002C64BE">
            <w:pPr>
              <w:rPr>
                <w:rFonts w:ascii="標楷體" w:eastAsia="標楷體" w:hAnsi="標楷體"/>
                <w:b/>
                <w:sz w:val="28"/>
                <w:szCs w:val="28"/>
              </w:rPr>
            </w:pPr>
          </w:p>
          <w:p w:rsidR="00135B23" w:rsidRDefault="00135B23" w:rsidP="002C64BE">
            <w:pPr>
              <w:rPr>
                <w:rFonts w:ascii="標楷體" w:eastAsia="標楷體" w:hAnsi="標楷體"/>
                <w:sz w:val="24"/>
                <w:szCs w:val="24"/>
              </w:rPr>
            </w:pPr>
            <w:r w:rsidRPr="00A93B98">
              <w:rPr>
                <w:rFonts w:ascii="標楷體" w:eastAsia="標楷體" w:hAnsi="標楷體" w:hint="eastAsia"/>
                <w:sz w:val="24"/>
                <w:szCs w:val="24"/>
              </w:rPr>
              <w:t>班級</w:t>
            </w:r>
            <w:r w:rsidR="00A93B98" w:rsidRPr="00A93B98">
              <w:rPr>
                <w:rFonts w:ascii="標楷體" w:eastAsia="標楷體" w:hAnsi="標楷體" w:hint="eastAsia"/>
                <w:sz w:val="24"/>
                <w:szCs w:val="24"/>
              </w:rPr>
              <w:t>座號</w:t>
            </w:r>
            <w:r w:rsidRPr="00A93B98">
              <w:rPr>
                <w:rFonts w:ascii="標楷體" w:eastAsia="標楷體" w:hAnsi="標楷體" w:hint="eastAsia"/>
                <w:sz w:val="24"/>
                <w:szCs w:val="24"/>
              </w:rPr>
              <w:t xml:space="preserve">：         姓名：      </w:t>
            </w:r>
            <w:r w:rsidR="00A93B98">
              <w:rPr>
                <w:rFonts w:ascii="標楷體" w:eastAsia="標楷體" w:hAnsi="標楷體" w:hint="eastAsia"/>
                <w:sz w:val="24"/>
                <w:szCs w:val="24"/>
              </w:rPr>
              <w:t xml:space="preserve">       </w:t>
            </w:r>
            <w:r w:rsidRPr="00A93B98">
              <w:rPr>
                <w:rFonts w:ascii="標楷體" w:eastAsia="標楷體" w:hAnsi="標楷體" w:hint="eastAsia"/>
                <w:sz w:val="24"/>
                <w:szCs w:val="24"/>
              </w:rPr>
              <w:t xml:space="preserve">     家長簽名：</w:t>
            </w:r>
          </w:p>
          <w:p w:rsidR="00A93B98" w:rsidRDefault="00A93B98" w:rsidP="002C64BE">
            <w:pPr>
              <w:rPr>
                <w:rFonts w:ascii="標楷體" w:eastAsia="標楷體" w:hAnsi="標楷體"/>
                <w:sz w:val="24"/>
                <w:szCs w:val="24"/>
              </w:rPr>
            </w:pPr>
          </w:p>
          <w:p w:rsidR="00A93B98" w:rsidRPr="00A93B98" w:rsidRDefault="00A93B98" w:rsidP="002C64BE">
            <w:pPr>
              <w:rPr>
                <w:rFonts w:ascii="標楷體" w:eastAsia="標楷體" w:hAnsi="標楷體"/>
                <w:sz w:val="24"/>
                <w:szCs w:val="24"/>
              </w:rPr>
            </w:pPr>
            <w:r>
              <w:rPr>
                <w:rFonts w:ascii="標楷體" w:eastAsia="標楷體" w:hAnsi="標楷體" w:hint="eastAsia"/>
                <w:sz w:val="24"/>
                <w:szCs w:val="24"/>
              </w:rPr>
              <w:t>其它事項：</w:t>
            </w:r>
          </w:p>
          <w:p w:rsidR="00A93B98" w:rsidRDefault="00A93B98" w:rsidP="002C64BE">
            <w:pPr>
              <w:rPr>
                <w:rFonts w:ascii="標楷體" w:eastAsia="標楷體" w:hAnsi="標楷體"/>
                <w:sz w:val="24"/>
                <w:szCs w:val="24"/>
              </w:rPr>
            </w:pPr>
          </w:p>
          <w:p w:rsidR="00A93B98" w:rsidRPr="00A93B98" w:rsidRDefault="00A93B98" w:rsidP="002C64BE">
            <w:pPr>
              <w:rPr>
                <w:rFonts w:ascii="標楷體" w:eastAsia="標楷體" w:hAnsi="標楷體"/>
                <w:b/>
                <w:sz w:val="24"/>
                <w:szCs w:val="24"/>
              </w:rPr>
            </w:pPr>
          </w:p>
        </w:tc>
      </w:tr>
    </w:tbl>
    <w:p w:rsidR="00135B23" w:rsidRPr="008B1D0B" w:rsidRDefault="00135B23" w:rsidP="00135B23">
      <w:pPr>
        <w:rPr>
          <w:rFonts w:ascii="標楷體" w:eastAsia="標楷體" w:hAnsi="標楷體"/>
          <w:b/>
          <w:sz w:val="28"/>
          <w:szCs w:val="28"/>
        </w:rPr>
      </w:pPr>
    </w:p>
    <w:p w:rsidR="00135B23" w:rsidRPr="00135B23" w:rsidRDefault="00135B23">
      <w:pPr>
        <w:tabs>
          <w:tab w:val="left" w:pos="2160"/>
        </w:tabs>
        <w:autoSpaceDE w:val="0"/>
        <w:autoSpaceDN w:val="0"/>
        <w:adjustRightInd w:val="0"/>
        <w:spacing w:line="300" w:lineRule="exact"/>
        <w:ind w:left="480" w:hanging="480"/>
        <w:jc w:val="right"/>
        <w:rPr>
          <w:rFonts w:ascii="標楷體" w:eastAsia="標楷體" w:cs="標楷體"/>
          <w:sz w:val="24"/>
          <w:szCs w:val="24"/>
        </w:rPr>
      </w:pPr>
    </w:p>
    <w:sectPr w:rsidR="00135B23" w:rsidRPr="00135B23" w:rsidSect="00AF0B97">
      <w:pgSz w:w="12240" w:h="15840"/>
      <w:pgMar w:top="1134" w:right="851" w:bottom="851" w:left="1134"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D9" w:rsidRDefault="001F4BD9">
      <w:r>
        <w:separator/>
      </w:r>
    </w:p>
  </w:endnote>
  <w:endnote w:type="continuationSeparator" w:id="0">
    <w:p w:rsidR="001F4BD9" w:rsidRDefault="001F4B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D9" w:rsidRDefault="001F4BD9">
      <w:r>
        <w:separator/>
      </w:r>
    </w:p>
  </w:footnote>
  <w:footnote w:type="continuationSeparator" w:id="0">
    <w:p w:rsidR="001F4BD9" w:rsidRDefault="001F4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6158021E"/>
    <w:lvl w:ilvl="0">
      <w:start w:val="1"/>
      <w:numFmt w:val="decimal"/>
      <w:lvlText w:val="%1."/>
      <w:lvlJc w:val="left"/>
      <w:pPr>
        <w:tabs>
          <w:tab w:val="num" w:pos="2040"/>
        </w:tabs>
        <w:ind w:left="2040" w:hanging="360"/>
      </w:pPr>
    </w:lvl>
  </w:abstractNum>
  <w:abstractNum w:abstractNumId="1">
    <w:nsid w:val="0FFFFF7D"/>
    <w:multiLevelType w:val="singleLevel"/>
    <w:tmpl w:val="74845448"/>
    <w:lvl w:ilvl="0">
      <w:start w:val="1"/>
      <w:numFmt w:val="decimal"/>
      <w:lvlText w:val="%1."/>
      <w:lvlJc w:val="left"/>
      <w:pPr>
        <w:tabs>
          <w:tab w:val="num" w:pos="1620"/>
        </w:tabs>
        <w:ind w:left="1620" w:hanging="360"/>
      </w:pPr>
    </w:lvl>
  </w:abstractNum>
  <w:abstractNum w:abstractNumId="2">
    <w:nsid w:val="0FFFFF7E"/>
    <w:multiLevelType w:val="singleLevel"/>
    <w:tmpl w:val="B87044DE"/>
    <w:lvl w:ilvl="0">
      <w:start w:val="1"/>
      <w:numFmt w:val="decimal"/>
      <w:lvlText w:val="%1."/>
      <w:lvlJc w:val="left"/>
      <w:pPr>
        <w:tabs>
          <w:tab w:val="num" w:pos="1200"/>
        </w:tabs>
        <w:ind w:left="1200" w:hanging="360"/>
      </w:pPr>
    </w:lvl>
  </w:abstractNum>
  <w:abstractNum w:abstractNumId="3">
    <w:nsid w:val="0FFFFF7F"/>
    <w:multiLevelType w:val="singleLevel"/>
    <w:tmpl w:val="5BECE1F0"/>
    <w:lvl w:ilvl="0">
      <w:start w:val="1"/>
      <w:numFmt w:val="decimal"/>
      <w:lvlText w:val="%1."/>
      <w:lvlJc w:val="left"/>
      <w:pPr>
        <w:tabs>
          <w:tab w:val="num" w:pos="780"/>
        </w:tabs>
        <w:ind w:left="780" w:hanging="360"/>
      </w:pPr>
    </w:lvl>
  </w:abstractNum>
  <w:abstractNum w:abstractNumId="4">
    <w:nsid w:val="0FFFFF80"/>
    <w:multiLevelType w:val="singleLevel"/>
    <w:tmpl w:val="660EBA5A"/>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EE0814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C09CB716"/>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4D56714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05EA5056"/>
    <w:lvl w:ilvl="0">
      <w:start w:val="1"/>
      <w:numFmt w:val="decimal"/>
      <w:lvlText w:val="%1."/>
      <w:lvlJc w:val="left"/>
      <w:pPr>
        <w:tabs>
          <w:tab w:val="num" w:pos="360"/>
        </w:tabs>
        <w:ind w:left="360" w:hanging="360"/>
      </w:pPr>
    </w:lvl>
  </w:abstractNum>
  <w:abstractNum w:abstractNumId="9">
    <w:nsid w:val="0FFFFF89"/>
    <w:multiLevelType w:val="singleLevel"/>
    <w:tmpl w:val="5BDEAF2E"/>
    <w:lvl w:ilvl="0">
      <w:start w:val="1"/>
      <w:numFmt w:val="bullet"/>
      <w:lvlText w:val=""/>
      <w:lvlJc w:val="left"/>
      <w:pPr>
        <w:tabs>
          <w:tab w:val="num" w:pos="360"/>
        </w:tabs>
        <w:ind w:left="360" w:hanging="360"/>
      </w:pPr>
      <w:rPr>
        <w:rFonts w:ascii="Wingdings" w:hAnsi="Wingdings" w:hint="default"/>
      </w:rPr>
    </w:lvl>
  </w:abstractNum>
  <w:abstractNum w:abstractNumId="10">
    <w:nsid w:val="127711E7"/>
    <w:multiLevelType w:val="hybridMultilevel"/>
    <w:tmpl w:val="19763570"/>
    <w:lvl w:ilvl="0" w:tplc="EF02D85E">
      <w:start w:val="1"/>
      <w:numFmt w:val="bullet"/>
      <w:lvlText w:val=""/>
      <w:lvlJc w:val="left"/>
      <w:pPr>
        <w:tabs>
          <w:tab w:val="num" w:pos="480"/>
        </w:tabs>
        <w:ind w:left="480" w:hanging="48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F87A9E"/>
    <w:multiLevelType w:val="hybridMultilevel"/>
    <w:tmpl w:val="B1EADE2A"/>
    <w:lvl w:ilvl="0" w:tplc="A13C2476">
      <w:start w:val="1"/>
      <w:numFmt w:val="taiwaneseCountingThousand"/>
      <w:lvlText w:val="%1、"/>
      <w:lvlJc w:val="left"/>
      <w:pPr>
        <w:tabs>
          <w:tab w:val="num" w:pos="960"/>
        </w:tabs>
        <w:ind w:left="960" w:hanging="72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3C3B75FB"/>
    <w:multiLevelType w:val="hybridMultilevel"/>
    <w:tmpl w:val="C1FA4564"/>
    <w:lvl w:ilvl="0" w:tplc="65A4CE28">
      <w:start w:val="1"/>
      <w:numFmt w:val="taiwaneseCountingThousand"/>
      <w:lvlText w:val="%1、"/>
      <w:lvlJc w:val="left"/>
      <w:pPr>
        <w:tabs>
          <w:tab w:val="num" w:pos="960"/>
        </w:tabs>
        <w:ind w:left="960" w:hanging="720"/>
      </w:pPr>
      <w:rPr>
        <w:rFonts w:hAnsi="標楷體"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F9140AF"/>
    <w:multiLevelType w:val="hybridMultilevel"/>
    <w:tmpl w:val="2B5A9844"/>
    <w:lvl w:ilvl="0" w:tplc="2EEA148C">
      <w:start w:val="1"/>
      <w:numFmt w:val="taiwaneseCountingThousand"/>
      <w:lvlText w:val="(%1)"/>
      <w:lvlJc w:val="left"/>
      <w:pPr>
        <w:tabs>
          <w:tab w:val="num" w:pos="480"/>
        </w:tabs>
        <w:ind w:left="480" w:firstLine="0"/>
      </w:pPr>
      <w:rPr>
        <w:rFonts w:hAnsi="標楷體" w:hint="default"/>
      </w:rPr>
    </w:lvl>
    <w:lvl w:ilvl="1" w:tplc="06902C4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52AB28B8"/>
    <w:multiLevelType w:val="hybridMultilevel"/>
    <w:tmpl w:val="FD403898"/>
    <w:lvl w:ilvl="0" w:tplc="7B5287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9803B16"/>
    <w:multiLevelType w:val="hybridMultilevel"/>
    <w:tmpl w:val="681C54CE"/>
    <w:lvl w:ilvl="0" w:tplc="6B5E4CC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FC6AE6"/>
    <w:multiLevelType w:val="hybridMultilevel"/>
    <w:tmpl w:val="A9D26E8C"/>
    <w:lvl w:ilvl="0" w:tplc="CCE26D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17"/>
  </w:num>
  <w:num w:numId="15">
    <w:abstractNumId w:val="15"/>
  </w:num>
  <w:num w:numId="16">
    <w:abstractNumId w:val="14"/>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hideGrammaticalErrors/>
  <w:proofState w:spelling="clean" w:grammar="clean"/>
  <w:stylePaneFormatFilter w:val="3F01"/>
  <w:defaultTabStop w:val="480"/>
  <w:defaultTableStyle w:val="a"/>
  <w:drawingGridHorizontalSpacing w:val="120"/>
  <w:drawingGridVerticalSpacing w:val="120"/>
  <w:displayHorizontalDrawingGridEvery w:val="3"/>
  <w:displayVerticalDrawingGridEvery w:val="0"/>
  <w:doNotUseMarginsForDrawingGridOrigin/>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7E8"/>
    <w:rsid w:val="00040F38"/>
    <w:rsid w:val="0007795B"/>
    <w:rsid w:val="00087310"/>
    <w:rsid w:val="000C11DC"/>
    <w:rsid w:val="000D25EE"/>
    <w:rsid w:val="000D382E"/>
    <w:rsid w:val="000D722E"/>
    <w:rsid w:val="000E70C4"/>
    <w:rsid w:val="000F301F"/>
    <w:rsid w:val="00135B23"/>
    <w:rsid w:val="001437AB"/>
    <w:rsid w:val="00163378"/>
    <w:rsid w:val="001B31B5"/>
    <w:rsid w:val="001B7770"/>
    <w:rsid w:val="001C3E99"/>
    <w:rsid w:val="001D0A78"/>
    <w:rsid w:val="001E4E28"/>
    <w:rsid w:val="001F4BD9"/>
    <w:rsid w:val="00283EE5"/>
    <w:rsid w:val="002B67B3"/>
    <w:rsid w:val="002C64BE"/>
    <w:rsid w:val="002F1215"/>
    <w:rsid w:val="00345A58"/>
    <w:rsid w:val="00356F12"/>
    <w:rsid w:val="003619DE"/>
    <w:rsid w:val="003639FC"/>
    <w:rsid w:val="0039078A"/>
    <w:rsid w:val="003958AC"/>
    <w:rsid w:val="00403F89"/>
    <w:rsid w:val="00403FAB"/>
    <w:rsid w:val="004349CB"/>
    <w:rsid w:val="00456915"/>
    <w:rsid w:val="00493EAB"/>
    <w:rsid w:val="004D5A8E"/>
    <w:rsid w:val="004E3906"/>
    <w:rsid w:val="004E5E2F"/>
    <w:rsid w:val="00502E95"/>
    <w:rsid w:val="00506F2D"/>
    <w:rsid w:val="00516243"/>
    <w:rsid w:val="00544EE1"/>
    <w:rsid w:val="0055184D"/>
    <w:rsid w:val="00573863"/>
    <w:rsid w:val="005C6A76"/>
    <w:rsid w:val="005D3A31"/>
    <w:rsid w:val="005E5279"/>
    <w:rsid w:val="00611C95"/>
    <w:rsid w:val="0062142D"/>
    <w:rsid w:val="00622ECA"/>
    <w:rsid w:val="00677447"/>
    <w:rsid w:val="00695DD8"/>
    <w:rsid w:val="006C1765"/>
    <w:rsid w:val="006D12DA"/>
    <w:rsid w:val="006D73B5"/>
    <w:rsid w:val="00722B28"/>
    <w:rsid w:val="00724D00"/>
    <w:rsid w:val="00731895"/>
    <w:rsid w:val="007502D9"/>
    <w:rsid w:val="007B311B"/>
    <w:rsid w:val="007D13A0"/>
    <w:rsid w:val="00803F06"/>
    <w:rsid w:val="00847244"/>
    <w:rsid w:val="00850BB5"/>
    <w:rsid w:val="00867B39"/>
    <w:rsid w:val="008B2D3D"/>
    <w:rsid w:val="008F2834"/>
    <w:rsid w:val="00903807"/>
    <w:rsid w:val="00911C4A"/>
    <w:rsid w:val="00927D3B"/>
    <w:rsid w:val="00934183"/>
    <w:rsid w:val="00986138"/>
    <w:rsid w:val="009862BC"/>
    <w:rsid w:val="009E4628"/>
    <w:rsid w:val="00A67FE0"/>
    <w:rsid w:val="00A70DA7"/>
    <w:rsid w:val="00A75F02"/>
    <w:rsid w:val="00A93B98"/>
    <w:rsid w:val="00AD0DFB"/>
    <w:rsid w:val="00AE2B09"/>
    <w:rsid w:val="00AF0B97"/>
    <w:rsid w:val="00AF5AB1"/>
    <w:rsid w:val="00B162CE"/>
    <w:rsid w:val="00B35E17"/>
    <w:rsid w:val="00BA210B"/>
    <w:rsid w:val="00BC2226"/>
    <w:rsid w:val="00BE7DDF"/>
    <w:rsid w:val="00BF4DF1"/>
    <w:rsid w:val="00C16C21"/>
    <w:rsid w:val="00C31483"/>
    <w:rsid w:val="00C63424"/>
    <w:rsid w:val="00C94D1E"/>
    <w:rsid w:val="00CA309B"/>
    <w:rsid w:val="00CB2DC8"/>
    <w:rsid w:val="00CE2079"/>
    <w:rsid w:val="00CE4D7B"/>
    <w:rsid w:val="00D058A3"/>
    <w:rsid w:val="00D11A18"/>
    <w:rsid w:val="00D2185C"/>
    <w:rsid w:val="00D549FF"/>
    <w:rsid w:val="00D7504B"/>
    <w:rsid w:val="00D82145"/>
    <w:rsid w:val="00D82BE2"/>
    <w:rsid w:val="00D90472"/>
    <w:rsid w:val="00D938A9"/>
    <w:rsid w:val="00DD55C9"/>
    <w:rsid w:val="00DF606C"/>
    <w:rsid w:val="00E560B3"/>
    <w:rsid w:val="00E5785B"/>
    <w:rsid w:val="00EA1AEF"/>
    <w:rsid w:val="00EB0D56"/>
    <w:rsid w:val="00EB39AA"/>
    <w:rsid w:val="00F23A95"/>
    <w:rsid w:val="00F23FAD"/>
    <w:rsid w:val="00F47722"/>
    <w:rsid w:val="00F60718"/>
    <w:rsid w:val="00F727F3"/>
    <w:rsid w:val="00F8422A"/>
    <w:rsid w:val="00FE31DC"/>
    <w:rsid w:val="00FE37E8"/>
    <w:rsid w:val="00FF2B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E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次壹"/>
    <w:rsid w:val="009E4628"/>
    <w:pPr>
      <w:widowControl w:val="0"/>
      <w:adjustRightInd w:val="0"/>
      <w:snapToGrid w:val="0"/>
    </w:pPr>
    <w:rPr>
      <w:rFonts w:ascii="標楷體" w:eastAsia="標楷體" w:hint="eastAsia"/>
      <w:kern w:val="2"/>
      <w:sz w:val="28"/>
    </w:rPr>
  </w:style>
  <w:style w:type="paragraph" w:styleId="a4">
    <w:name w:val="Body Text Indent"/>
    <w:rsid w:val="00283EE5"/>
    <w:pPr>
      <w:widowControl w:val="0"/>
      <w:ind w:left="709" w:hanging="709"/>
    </w:pPr>
    <w:rPr>
      <w:rFonts w:ascii="標楷體" w:eastAsia="標楷體" w:hint="eastAsia"/>
      <w:kern w:val="2"/>
      <w:sz w:val="32"/>
      <w:szCs w:val="32"/>
    </w:rPr>
  </w:style>
  <w:style w:type="paragraph" w:styleId="a5">
    <w:name w:val="header"/>
    <w:basedOn w:val="a"/>
    <w:link w:val="a6"/>
    <w:rsid w:val="00724D00"/>
    <w:pPr>
      <w:tabs>
        <w:tab w:val="center" w:pos="4153"/>
        <w:tab w:val="right" w:pos="8306"/>
      </w:tabs>
      <w:snapToGrid w:val="0"/>
    </w:pPr>
    <w:rPr>
      <w:sz w:val="20"/>
    </w:rPr>
  </w:style>
  <w:style w:type="character" w:customStyle="1" w:styleId="a6">
    <w:name w:val="頁首 字元"/>
    <w:basedOn w:val="a0"/>
    <w:link w:val="a5"/>
    <w:rsid w:val="00724D00"/>
    <w:rPr>
      <w:kern w:val="2"/>
    </w:rPr>
  </w:style>
  <w:style w:type="paragraph" w:styleId="a7">
    <w:name w:val="footer"/>
    <w:basedOn w:val="a"/>
    <w:link w:val="a8"/>
    <w:rsid w:val="00724D00"/>
    <w:pPr>
      <w:tabs>
        <w:tab w:val="center" w:pos="4153"/>
        <w:tab w:val="right" w:pos="8306"/>
      </w:tabs>
      <w:snapToGrid w:val="0"/>
    </w:pPr>
    <w:rPr>
      <w:sz w:val="20"/>
    </w:rPr>
  </w:style>
  <w:style w:type="character" w:customStyle="1" w:styleId="a8">
    <w:name w:val="頁尾 字元"/>
    <w:basedOn w:val="a0"/>
    <w:link w:val="a7"/>
    <w:rsid w:val="00724D00"/>
    <w:rPr>
      <w:kern w:val="2"/>
    </w:rPr>
  </w:style>
  <w:style w:type="paragraph" w:styleId="a9">
    <w:name w:val="Body Text"/>
    <w:basedOn w:val="a"/>
    <w:link w:val="aa"/>
    <w:rsid w:val="00AF5AB1"/>
    <w:pPr>
      <w:spacing w:after="120"/>
    </w:pPr>
  </w:style>
  <w:style w:type="character" w:customStyle="1" w:styleId="aa">
    <w:name w:val="本文 字元"/>
    <w:basedOn w:val="a0"/>
    <w:link w:val="a9"/>
    <w:rsid w:val="00AF5AB1"/>
    <w:rPr>
      <w:kern w:val="2"/>
      <w:sz w:val="21"/>
    </w:rPr>
  </w:style>
  <w:style w:type="paragraph" w:styleId="ab">
    <w:name w:val="Balloon Text"/>
    <w:basedOn w:val="a"/>
    <w:link w:val="ac"/>
    <w:rsid w:val="00516243"/>
    <w:rPr>
      <w:rFonts w:ascii="Cambria" w:hAnsi="Cambria"/>
      <w:sz w:val="18"/>
      <w:szCs w:val="18"/>
    </w:rPr>
  </w:style>
  <w:style w:type="character" w:customStyle="1" w:styleId="ac">
    <w:name w:val="註解方塊文字 字元"/>
    <w:basedOn w:val="a0"/>
    <w:link w:val="ab"/>
    <w:rsid w:val="00516243"/>
    <w:rPr>
      <w:rFonts w:ascii="Cambria" w:eastAsia="新細明體" w:hAnsi="Cambria" w:cs="Times New Roman"/>
      <w:kern w:val="2"/>
      <w:sz w:val="18"/>
      <w:szCs w:val="18"/>
    </w:rPr>
  </w:style>
  <w:style w:type="paragraph" w:styleId="ad">
    <w:name w:val="List Paragraph"/>
    <w:basedOn w:val="a"/>
    <w:qFormat/>
    <w:rsid w:val="008F2834"/>
    <w:pPr>
      <w:ind w:leftChars="200" w:left="480"/>
      <w:jc w:val="left"/>
    </w:pPr>
    <w:rPr>
      <w:rFonts w:ascii="Calibri" w:hAnsi="Calibri"/>
      <w:sz w:val="24"/>
      <w:szCs w:val="22"/>
    </w:rPr>
  </w:style>
  <w:style w:type="paragraph" w:styleId="ae">
    <w:name w:val="Block Text"/>
    <w:basedOn w:val="a"/>
    <w:rsid w:val="001D0A78"/>
    <w:pPr>
      <w:framePr w:wrap="auto" w:hAnchor="text" w:x="389"/>
      <w:ind w:leftChars="47" w:left="593" w:right="113" w:hangingChars="200" w:hanging="480"/>
      <w:jc w:val="left"/>
    </w:pPr>
    <w:rPr>
      <w:sz w:val="24"/>
      <w:szCs w:val="24"/>
    </w:rPr>
  </w:style>
  <w:style w:type="table" w:styleId="af">
    <w:name w:val="Table Grid"/>
    <w:basedOn w:val="a1"/>
    <w:rsid w:val="00AF0B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1662</Words>
  <Characters>9477</Characters>
  <Application>Microsoft Office Word</Application>
  <DocSecurity>0</DocSecurity>
  <Lines>78</Lines>
  <Paragraphs>22</Paragraphs>
  <ScaleCrop>false</ScaleCrop>
  <Company>USERXP</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國立北門農工職業學校防制校園霸凌執行要點</dc:title>
  <dc:creator>USERXP</dc:creator>
  <cp:lastModifiedBy>USER</cp:lastModifiedBy>
  <cp:revision>2</cp:revision>
  <cp:lastPrinted>2017-09-01T07:13:00Z</cp:lastPrinted>
  <dcterms:created xsi:type="dcterms:W3CDTF">2019-03-12T00:57:00Z</dcterms:created>
  <dcterms:modified xsi:type="dcterms:W3CDTF">2019-03-12T00:57:00Z</dcterms:modified>
</cp:coreProperties>
</file>